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8C29740" w14:textId="10F323D2" w:rsidR="004562A1" w:rsidRDefault="004562A1" w:rsidP="004562A1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 w:rsidR="00317498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 Price</w:t>
            </w:r>
          </w:p>
          <w:p w14:paraId="5C315FB8" w14:textId="548BEFC8" w:rsidR="004562A1" w:rsidRDefault="004562A1" w:rsidP="004562A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="00317498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 xml:space="preserve"> www.madisoncountymg.org</w:t>
            </w:r>
          </w:p>
          <w:p w14:paraId="6D31FE37" w14:textId="77777777" w:rsidR="004562A1" w:rsidRDefault="004562A1" w:rsidP="004562A1">
            <w:pPr>
              <w:ind w:left="144" w:right="144"/>
              <w:rPr>
                <w:b/>
              </w:rPr>
            </w:pPr>
          </w:p>
          <w:p w14:paraId="495A886B" w14:textId="77777777" w:rsidR="00317498" w:rsidRDefault="004562A1" w:rsidP="004562A1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31F28528" w14:textId="6E2EDD27" w:rsidR="004562A1" w:rsidRDefault="00317498" w:rsidP="004562A1">
            <w:pPr>
              <w:spacing w:line="276" w:lineRule="auto"/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</w:t>
            </w:r>
            <w:r w:rsidR="004562A1">
              <w:rPr>
                <w:b/>
              </w:rPr>
              <w:t xml:space="preserve">Rattlesnake Master      </w:t>
            </w:r>
            <w:r w:rsidR="004562A1" w:rsidRPr="004562A1">
              <w:rPr>
                <w:bCs/>
                <w:i/>
                <w:iCs/>
              </w:rPr>
              <w:t>Eryngium yuccifolium</w:t>
            </w:r>
          </w:p>
          <w:p w14:paraId="3FEB2F11" w14:textId="77777777" w:rsidR="004562A1" w:rsidRPr="004562A1" w:rsidRDefault="004562A1" w:rsidP="004562A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562A1">
              <w:rPr>
                <w:bCs/>
                <w:i/>
                <w:iCs/>
                <w:sz w:val="20"/>
                <w:szCs w:val="20"/>
              </w:rPr>
              <w:t xml:space="preserve">    </w:t>
            </w:r>
            <w:r w:rsidRPr="004562A1">
              <w:rPr>
                <w:bCs/>
                <w:sz w:val="20"/>
                <w:szCs w:val="20"/>
              </w:rPr>
              <w:t>Green foliage; pink/white or purple flowers June-September.</w:t>
            </w:r>
          </w:p>
          <w:p w14:paraId="3C79695B" w14:textId="77777777" w:rsidR="004562A1" w:rsidRDefault="004562A1" w:rsidP="004562A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562A1">
              <w:rPr>
                <w:bCs/>
                <w:sz w:val="20"/>
                <w:szCs w:val="20"/>
              </w:rPr>
              <w:t xml:space="preserve">    </w:t>
            </w:r>
            <w:r w:rsidRPr="004562A1">
              <w:rPr>
                <w:b/>
                <w:sz w:val="20"/>
                <w:szCs w:val="20"/>
              </w:rPr>
              <w:t>Light:</w:t>
            </w:r>
            <w:r w:rsidRPr="004562A1">
              <w:rPr>
                <w:bCs/>
                <w:sz w:val="20"/>
                <w:szCs w:val="20"/>
              </w:rPr>
              <w:t xml:space="preserve">  Full Sun.      </w:t>
            </w:r>
            <w:r w:rsidRPr="004562A1">
              <w:rPr>
                <w:b/>
                <w:sz w:val="20"/>
                <w:szCs w:val="20"/>
              </w:rPr>
              <w:t>Height:</w:t>
            </w:r>
            <w:r w:rsidRPr="004562A1">
              <w:rPr>
                <w:bCs/>
                <w:sz w:val="20"/>
                <w:szCs w:val="20"/>
              </w:rPr>
              <w:t xml:space="preserve">  5 feet.        </w:t>
            </w:r>
            <w:r w:rsidRPr="004562A1">
              <w:rPr>
                <w:b/>
                <w:sz w:val="20"/>
                <w:szCs w:val="20"/>
              </w:rPr>
              <w:t>Width</w:t>
            </w:r>
            <w:r w:rsidRPr="004562A1">
              <w:rPr>
                <w:bCs/>
                <w:sz w:val="20"/>
                <w:szCs w:val="20"/>
              </w:rPr>
              <w:t>: 3 feet.</w:t>
            </w:r>
          </w:p>
          <w:p w14:paraId="18CB9B28" w14:textId="77777777" w:rsidR="004562A1" w:rsidRDefault="004562A1" w:rsidP="004562A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4562A1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Native - upright herbaceous perennial. </w:t>
            </w:r>
          </w:p>
          <w:p w14:paraId="25518BAD" w14:textId="560C11DD" w:rsidR="006967F9" w:rsidRDefault="004562A1" w:rsidP="004562A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Flower resembles thistle. </w:t>
            </w:r>
            <w:r>
              <w:rPr>
                <w:bCs/>
                <w:i/>
                <w:iCs/>
              </w:rPr>
              <w:t xml:space="preserve">  </w:t>
            </w:r>
          </w:p>
          <w:p w14:paraId="1C6CA0B5" w14:textId="492596AC" w:rsidR="00521755" w:rsidRPr="003F2223" w:rsidRDefault="006967F9" w:rsidP="008447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48C4869" w14:textId="77777777" w:rsidR="00317498" w:rsidRDefault="00317498" w:rsidP="0031749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4C2BA16" w14:textId="77777777" w:rsidR="00317498" w:rsidRDefault="00317498" w:rsidP="003174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D69C4F1" w14:textId="77777777" w:rsidR="00317498" w:rsidRDefault="00317498" w:rsidP="00317498">
            <w:pPr>
              <w:ind w:left="144" w:right="144"/>
              <w:rPr>
                <w:b/>
              </w:rPr>
            </w:pPr>
          </w:p>
          <w:p w14:paraId="6DB5416B" w14:textId="77777777" w:rsidR="00317498" w:rsidRDefault="00317498" w:rsidP="00317498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5D9B86FA" w14:textId="77777777" w:rsidR="00317498" w:rsidRDefault="00317498" w:rsidP="00317498">
            <w:pPr>
              <w:spacing w:line="276" w:lineRule="auto"/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Rattlesnake Master      </w:t>
            </w:r>
            <w:r w:rsidRPr="004562A1">
              <w:rPr>
                <w:bCs/>
                <w:i/>
                <w:iCs/>
              </w:rPr>
              <w:t>Eryngium yuccifolium</w:t>
            </w:r>
          </w:p>
          <w:p w14:paraId="32960E3F" w14:textId="77777777" w:rsidR="00317498" w:rsidRPr="004562A1" w:rsidRDefault="00317498" w:rsidP="0031749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562A1">
              <w:rPr>
                <w:bCs/>
                <w:i/>
                <w:iCs/>
                <w:sz w:val="20"/>
                <w:szCs w:val="20"/>
              </w:rPr>
              <w:t xml:space="preserve">    </w:t>
            </w:r>
            <w:r w:rsidRPr="004562A1">
              <w:rPr>
                <w:bCs/>
                <w:sz w:val="20"/>
                <w:szCs w:val="20"/>
              </w:rPr>
              <w:t>Green foliage; pink/white or purple flowers June-September.</w:t>
            </w:r>
          </w:p>
          <w:p w14:paraId="41AD502B" w14:textId="77777777" w:rsidR="00317498" w:rsidRDefault="00317498" w:rsidP="0031749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562A1">
              <w:rPr>
                <w:bCs/>
                <w:sz w:val="20"/>
                <w:szCs w:val="20"/>
              </w:rPr>
              <w:t xml:space="preserve">    </w:t>
            </w:r>
            <w:r w:rsidRPr="004562A1">
              <w:rPr>
                <w:b/>
                <w:sz w:val="20"/>
                <w:szCs w:val="20"/>
              </w:rPr>
              <w:t>Light:</w:t>
            </w:r>
            <w:r w:rsidRPr="004562A1">
              <w:rPr>
                <w:bCs/>
                <w:sz w:val="20"/>
                <w:szCs w:val="20"/>
              </w:rPr>
              <w:t xml:space="preserve">  Full Sun.      </w:t>
            </w:r>
            <w:r w:rsidRPr="004562A1">
              <w:rPr>
                <w:b/>
                <w:sz w:val="20"/>
                <w:szCs w:val="20"/>
              </w:rPr>
              <w:t>Height:</w:t>
            </w:r>
            <w:r w:rsidRPr="004562A1">
              <w:rPr>
                <w:bCs/>
                <w:sz w:val="20"/>
                <w:szCs w:val="20"/>
              </w:rPr>
              <w:t xml:space="preserve">  5 feet.        </w:t>
            </w:r>
            <w:r w:rsidRPr="004562A1">
              <w:rPr>
                <w:b/>
                <w:sz w:val="20"/>
                <w:szCs w:val="20"/>
              </w:rPr>
              <w:t>Width</w:t>
            </w:r>
            <w:r w:rsidRPr="004562A1">
              <w:rPr>
                <w:bCs/>
                <w:sz w:val="20"/>
                <w:szCs w:val="20"/>
              </w:rPr>
              <w:t>: 3 feet.</w:t>
            </w:r>
          </w:p>
          <w:p w14:paraId="30E94DD3" w14:textId="77777777" w:rsidR="00317498" w:rsidRDefault="00317498" w:rsidP="0031749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4562A1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Native - upright herbaceous perennial. </w:t>
            </w:r>
          </w:p>
          <w:p w14:paraId="015B6715" w14:textId="77777777" w:rsidR="00317498" w:rsidRDefault="00317498" w:rsidP="0031749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Flower resembles thistle. </w:t>
            </w:r>
            <w:r>
              <w:rPr>
                <w:bCs/>
                <w:i/>
                <w:iCs/>
              </w:rPr>
              <w:t xml:space="preserve">  </w:t>
            </w:r>
          </w:p>
          <w:p w14:paraId="4A71C1CF" w14:textId="177A9E3B" w:rsidR="004562A1" w:rsidRPr="004562A1" w:rsidRDefault="004562A1" w:rsidP="004562A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A8E326C" w14:textId="77777777" w:rsidR="00317498" w:rsidRDefault="00317498" w:rsidP="0031749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C313001" w14:textId="77777777" w:rsidR="00317498" w:rsidRDefault="00317498" w:rsidP="003174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60B6260" w14:textId="77777777" w:rsidR="00317498" w:rsidRDefault="00317498" w:rsidP="00317498">
            <w:pPr>
              <w:ind w:left="144" w:right="144"/>
              <w:rPr>
                <w:b/>
              </w:rPr>
            </w:pPr>
          </w:p>
          <w:p w14:paraId="2DC9F46D" w14:textId="77777777" w:rsidR="00317498" w:rsidRDefault="00317498" w:rsidP="00317498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37B2B8EA" w14:textId="77777777" w:rsidR="00317498" w:rsidRDefault="00317498" w:rsidP="00317498">
            <w:pPr>
              <w:spacing w:line="276" w:lineRule="auto"/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Rattlesnake Master      </w:t>
            </w:r>
            <w:r w:rsidRPr="004562A1">
              <w:rPr>
                <w:bCs/>
                <w:i/>
                <w:iCs/>
              </w:rPr>
              <w:t>Eryngium yuccifolium</w:t>
            </w:r>
          </w:p>
          <w:p w14:paraId="5E6CAF24" w14:textId="77777777" w:rsidR="00317498" w:rsidRPr="004562A1" w:rsidRDefault="00317498" w:rsidP="0031749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562A1">
              <w:rPr>
                <w:bCs/>
                <w:i/>
                <w:iCs/>
                <w:sz w:val="20"/>
                <w:szCs w:val="20"/>
              </w:rPr>
              <w:t xml:space="preserve">    </w:t>
            </w:r>
            <w:r w:rsidRPr="004562A1">
              <w:rPr>
                <w:bCs/>
                <w:sz w:val="20"/>
                <w:szCs w:val="20"/>
              </w:rPr>
              <w:t>Green foliage; pink/white or purple flowers June-September.</w:t>
            </w:r>
          </w:p>
          <w:p w14:paraId="0A87D285" w14:textId="77777777" w:rsidR="00317498" w:rsidRDefault="00317498" w:rsidP="0031749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562A1">
              <w:rPr>
                <w:bCs/>
                <w:sz w:val="20"/>
                <w:szCs w:val="20"/>
              </w:rPr>
              <w:t xml:space="preserve">    </w:t>
            </w:r>
            <w:r w:rsidRPr="004562A1">
              <w:rPr>
                <w:b/>
                <w:sz w:val="20"/>
                <w:szCs w:val="20"/>
              </w:rPr>
              <w:t>Light:</w:t>
            </w:r>
            <w:r w:rsidRPr="004562A1">
              <w:rPr>
                <w:bCs/>
                <w:sz w:val="20"/>
                <w:szCs w:val="20"/>
              </w:rPr>
              <w:t xml:space="preserve">  Full Sun.      </w:t>
            </w:r>
            <w:r w:rsidRPr="004562A1">
              <w:rPr>
                <w:b/>
                <w:sz w:val="20"/>
                <w:szCs w:val="20"/>
              </w:rPr>
              <w:t>Height:</w:t>
            </w:r>
            <w:r w:rsidRPr="004562A1">
              <w:rPr>
                <w:bCs/>
                <w:sz w:val="20"/>
                <w:szCs w:val="20"/>
              </w:rPr>
              <w:t xml:space="preserve">  5 feet.        </w:t>
            </w:r>
            <w:r w:rsidRPr="004562A1">
              <w:rPr>
                <w:b/>
                <w:sz w:val="20"/>
                <w:szCs w:val="20"/>
              </w:rPr>
              <w:t>Width</w:t>
            </w:r>
            <w:r w:rsidRPr="004562A1">
              <w:rPr>
                <w:bCs/>
                <w:sz w:val="20"/>
                <w:szCs w:val="20"/>
              </w:rPr>
              <w:t>: 3 feet.</w:t>
            </w:r>
          </w:p>
          <w:p w14:paraId="17A3F503" w14:textId="77777777" w:rsidR="00317498" w:rsidRDefault="00317498" w:rsidP="0031749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4562A1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Native - upright herbaceous perennial. </w:t>
            </w:r>
          </w:p>
          <w:p w14:paraId="07FB2C84" w14:textId="77777777" w:rsidR="00317498" w:rsidRDefault="00317498" w:rsidP="0031749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Flower resembles thistle. </w:t>
            </w:r>
            <w:r>
              <w:rPr>
                <w:bCs/>
                <w:i/>
                <w:iCs/>
              </w:rPr>
              <w:t xml:space="preserve">  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9E76ED0" w14:textId="77777777" w:rsidR="00317498" w:rsidRDefault="00317498" w:rsidP="0031749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E92F781" w14:textId="77777777" w:rsidR="00317498" w:rsidRDefault="00317498" w:rsidP="003174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72DF6D0" w14:textId="77777777" w:rsidR="00317498" w:rsidRDefault="00317498" w:rsidP="00317498">
            <w:pPr>
              <w:ind w:left="144" w:right="144"/>
              <w:rPr>
                <w:b/>
              </w:rPr>
            </w:pPr>
          </w:p>
          <w:p w14:paraId="3962796E" w14:textId="77777777" w:rsidR="00317498" w:rsidRDefault="00317498" w:rsidP="00317498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11D95225" w14:textId="77777777" w:rsidR="00317498" w:rsidRDefault="00317498" w:rsidP="00317498">
            <w:pPr>
              <w:spacing w:line="276" w:lineRule="auto"/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Rattlesnake Master      </w:t>
            </w:r>
            <w:r w:rsidRPr="004562A1">
              <w:rPr>
                <w:bCs/>
                <w:i/>
                <w:iCs/>
              </w:rPr>
              <w:t>Eryngium yuccifolium</w:t>
            </w:r>
          </w:p>
          <w:p w14:paraId="59311F78" w14:textId="77777777" w:rsidR="00317498" w:rsidRPr="004562A1" w:rsidRDefault="00317498" w:rsidP="0031749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562A1">
              <w:rPr>
                <w:bCs/>
                <w:i/>
                <w:iCs/>
                <w:sz w:val="20"/>
                <w:szCs w:val="20"/>
              </w:rPr>
              <w:t xml:space="preserve">    </w:t>
            </w:r>
            <w:r w:rsidRPr="004562A1">
              <w:rPr>
                <w:bCs/>
                <w:sz w:val="20"/>
                <w:szCs w:val="20"/>
              </w:rPr>
              <w:t>Green foliage; pink/white or purple flowers June-September.</w:t>
            </w:r>
          </w:p>
          <w:p w14:paraId="4C912A1E" w14:textId="77777777" w:rsidR="00317498" w:rsidRDefault="00317498" w:rsidP="0031749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4562A1">
              <w:rPr>
                <w:bCs/>
                <w:sz w:val="20"/>
                <w:szCs w:val="20"/>
              </w:rPr>
              <w:t xml:space="preserve">    </w:t>
            </w:r>
            <w:r w:rsidRPr="004562A1">
              <w:rPr>
                <w:b/>
                <w:sz w:val="20"/>
                <w:szCs w:val="20"/>
              </w:rPr>
              <w:t>Light:</w:t>
            </w:r>
            <w:r w:rsidRPr="004562A1">
              <w:rPr>
                <w:bCs/>
                <w:sz w:val="20"/>
                <w:szCs w:val="20"/>
              </w:rPr>
              <w:t xml:space="preserve">  Full Sun.      </w:t>
            </w:r>
            <w:r w:rsidRPr="004562A1">
              <w:rPr>
                <w:b/>
                <w:sz w:val="20"/>
                <w:szCs w:val="20"/>
              </w:rPr>
              <w:t>Height:</w:t>
            </w:r>
            <w:r w:rsidRPr="004562A1">
              <w:rPr>
                <w:bCs/>
                <w:sz w:val="20"/>
                <w:szCs w:val="20"/>
              </w:rPr>
              <w:t xml:space="preserve">  5 feet.        </w:t>
            </w:r>
            <w:r w:rsidRPr="004562A1">
              <w:rPr>
                <w:b/>
                <w:sz w:val="20"/>
                <w:szCs w:val="20"/>
              </w:rPr>
              <w:t>Width</w:t>
            </w:r>
            <w:r w:rsidRPr="004562A1">
              <w:rPr>
                <w:bCs/>
                <w:sz w:val="20"/>
                <w:szCs w:val="20"/>
              </w:rPr>
              <w:t>: 3 feet.</w:t>
            </w:r>
          </w:p>
          <w:p w14:paraId="78098D79" w14:textId="77777777" w:rsidR="00317498" w:rsidRDefault="00317498" w:rsidP="0031749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4562A1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Native - upright herbaceous perennial. </w:t>
            </w:r>
          </w:p>
          <w:p w14:paraId="21854D3A" w14:textId="77777777" w:rsidR="00317498" w:rsidRDefault="00317498" w:rsidP="0031749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Flower resembles thistle. </w:t>
            </w:r>
            <w:r>
              <w:rPr>
                <w:bCs/>
                <w:i/>
                <w:iCs/>
              </w:rPr>
              <w:t xml:space="preserve">  </w:t>
            </w:r>
          </w:p>
          <w:p w14:paraId="362E099A" w14:textId="5614F75A" w:rsidR="00294D29" w:rsidRDefault="00294D29" w:rsidP="004562A1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7D622131" w:rsidR="00294D29" w:rsidRDefault="00294D29" w:rsidP="004562A1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17498"/>
    <w:rsid w:val="00331F47"/>
    <w:rsid w:val="003F2223"/>
    <w:rsid w:val="004122CF"/>
    <w:rsid w:val="0041606B"/>
    <w:rsid w:val="004562A1"/>
    <w:rsid w:val="00507659"/>
    <w:rsid w:val="00521755"/>
    <w:rsid w:val="00537F57"/>
    <w:rsid w:val="00554676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2022-03-08T13:19:00Z</dcterms:created>
  <dcterms:modified xsi:type="dcterms:W3CDTF">2022-03-15T13:47:00Z</dcterms:modified>
</cp:coreProperties>
</file>