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5"/>
        <w:gridCol w:w="465"/>
        <w:gridCol w:w="5568"/>
      </w:tblGrid>
      <w:tr w:rsidR="00D37EA8" w14:paraId="021A95B1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DBCF5CA" w14:textId="5151EC9F" w:rsidR="00DB6BF1" w:rsidRDefault="00DB6BF1" w:rsidP="00DB6BF1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52DF92E" w14:textId="77777777" w:rsidR="00DB6BF1" w:rsidRDefault="00DB6BF1" w:rsidP="00DB6BF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8E4D553" w14:textId="77777777" w:rsidR="009D6CDD" w:rsidRDefault="009D6CDD" w:rsidP="00D37EA8">
            <w:pPr>
              <w:ind w:left="144" w:right="144"/>
              <w:rPr>
                <w:b/>
              </w:rPr>
            </w:pPr>
          </w:p>
          <w:p w14:paraId="2A083C43" w14:textId="039329A7" w:rsidR="00D37EA8" w:rsidRPr="00DB6BF1" w:rsidRDefault="008B1818" w:rsidP="00DB6BF1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</w:t>
            </w:r>
            <w:r w:rsidR="00EA6A19" w:rsidRPr="00DB6BF1">
              <w:rPr>
                <w:b/>
                <w:bCs/>
              </w:rPr>
              <w:t>Alo</w:t>
            </w:r>
            <w:r w:rsidR="00DB6BF1" w:rsidRPr="00DB6BF1">
              <w:rPr>
                <w:b/>
                <w:bCs/>
              </w:rPr>
              <w:t xml:space="preserve">e </w:t>
            </w:r>
            <w:r w:rsidR="00DB6BF1">
              <w:t xml:space="preserve">         </w:t>
            </w:r>
            <w:r w:rsidR="00D37EA8">
              <w:rPr>
                <w:b/>
              </w:rPr>
              <w:t xml:space="preserve"> </w:t>
            </w:r>
            <w:r w:rsidR="00EA6A19">
              <w:rPr>
                <w:i/>
              </w:rPr>
              <w:t>aloe</w:t>
            </w:r>
            <w:r w:rsidR="00D80392">
              <w:rPr>
                <w:i/>
              </w:rPr>
              <w:t xml:space="preserve"> sps.</w:t>
            </w:r>
          </w:p>
          <w:p w14:paraId="18FC9103" w14:textId="73C7A4BF" w:rsidR="00D80392" w:rsidRPr="00212C29" w:rsidRDefault="00D37EA8" w:rsidP="00DB6BF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</w:t>
            </w:r>
            <w:r w:rsidR="00DB6BF1" w:rsidRPr="00212C29">
              <w:rPr>
                <w:bCs/>
                <w:sz w:val="20"/>
                <w:szCs w:val="20"/>
              </w:rPr>
              <w:t xml:space="preserve"> </w:t>
            </w:r>
            <w:r w:rsidR="00EA6A19" w:rsidRPr="00212C29">
              <w:rPr>
                <w:bCs/>
                <w:sz w:val="20"/>
                <w:szCs w:val="20"/>
              </w:rPr>
              <w:t xml:space="preserve">varies from grey to bright green; </w:t>
            </w:r>
            <w:r w:rsidR="00E24AA1" w:rsidRPr="00212C29">
              <w:rPr>
                <w:bCs/>
                <w:sz w:val="20"/>
                <w:szCs w:val="20"/>
              </w:rPr>
              <w:t>striped</w:t>
            </w:r>
            <w:r w:rsidR="00EA6A19" w:rsidRPr="00212C29">
              <w:rPr>
                <w:bCs/>
                <w:sz w:val="20"/>
                <w:szCs w:val="20"/>
              </w:rPr>
              <w:t xml:space="preserve"> or mottled</w:t>
            </w:r>
            <w:r w:rsidR="00212C29">
              <w:rPr>
                <w:bCs/>
                <w:sz w:val="20"/>
                <w:szCs w:val="20"/>
              </w:rPr>
              <w:t>.</w:t>
            </w:r>
            <w:r w:rsidR="00D80392"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Cs/>
                <w:sz w:val="20"/>
                <w:szCs w:val="20"/>
              </w:rPr>
              <w:t xml:space="preserve">  </w:t>
            </w:r>
          </w:p>
          <w:p w14:paraId="2832C47A" w14:textId="4E7D9AE4" w:rsidR="00D80392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DB6BF1" w:rsidRPr="00212C29">
              <w:rPr>
                <w:bCs/>
                <w:sz w:val="20"/>
                <w:szCs w:val="20"/>
              </w:rPr>
              <w:t xml:space="preserve"> </w:t>
            </w:r>
            <w:r w:rsidR="00D80392" w:rsidRPr="00212C29">
              <w:rPr>
                <w:b/>
                <w:sz w:val="20"/>
                <w:szCs w:val="20"/>
              </w:rPr>
              <w:t>Light:</w:t>
            </w:r>
            <w:r w:rsidR="00D80392" w:rsidRPr="00212C29">
              <w:rPr>
                <w:bCs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>S</w:t>
            </w:r>
            <w:r w:rsidR="00D37EA8" w:rsidRPr="00212C29">
              <w:rPr>
                <w:bCs/>
                <w:sz w:val="20"/>
                <w:szCs w:val="20"/>
              </w:rPr>
              <w:t>un</w:t>
            </w:r>
            <w:r w:rsidR="00D80392" w:rsidRPr="00212C29">
              <w:rPr>
                <w:bCs/>
                <w:sz w:val="20"/>
                <w:szCs w:val="20"/>
              </w:rPr>
              <w:t>/</w:t>
            </w:r>
            <w:r w:rsidRPr="00212C29">
              <w:rPr>
                <w:bCs/>
                <w:sz w:val="20"/>
                <w:szCs w:val="20"/>
              </w:rPr>
              <w:t>S</w:t>
            </w:r>
            <w:r w:rsidR="00D80392" w:rsidRPr="00212C29">
              <w:rPr>
                <w:bCs/>
                <w:sz w:val="20"/>
                <w:szCs w:val="20"/>
              </w:rPr>
              <w:t>hade (depending on variety)</w:t>
            </w:r>
            <w:r w:rsidR="00D37EA8" w:rsidRPr="00212C29">
              <w:rPr>
                <w:bCs/>
                <w:sz w:val="20"/>
                <w:szCs w:val="20"/>
              </w:rPr>
              <w:t xml:space="preserve">             </w:t>
            </w:r>
          </w:p>
          <w:p w14:paraId="37EC06BE" w14:textId="77777777" w:rsidR="00212C29" w:rsidRDefault="00D37EA8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="00D80392" w:rsidRPr="00212C29">
              <w:rPr>
                <w:bCs/>
                <w:sz w:val="20"/>
                <w:szCs w:val="20"/>
              </w:rPr>
              <w:t>Water every 2 weeks, drain well</w:t>
            </w:r>
            <w:r w:rsidR="00212C29" w:rsidRPr="00212C29">
              <w:rPr>
                <w:bCs/>
                <w:sz w:val="20"/>
                <w:szCs w:val="20"/>
              </w:rPr>
              <w:t>.</w:t>
            </w:r>
            <w:r w:rsidR="00212C29" w:rsidRPr="00212C29">
              <w:rPr>
                <w:b/>
                <w:sz w:val="20"/>
                <w:szCs w:val="20"/>
              </w:rPr>
              <w:t xml:space="preserve"> </w:t>
            </w:r>
          </w:p>
          <w:p w14:paraId="56EE4BEC" w14:textId="43ABFBEA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</w:t>
            </w:r>
            <w:r w:rsidRPr="00212C29">
              <w:rPr>
                <w:bCs/>
                <w:sz w:val="20"/>
                <w:szCs w:val="20"/>
              </w:rPr>
              <w:t>.</w:t>
            </w:r>
          </w:p>
          <w:p w14:paraId="57C41E83" w14:textId="32AB4326" w:rsidR="00D37EA8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="00D37EA8" w:rsidRPr="00212C29">
              <w:rPr>
                <w:b/>
                <w:sz w:val="20"/>
                <w:szCs w:val="20"/>
              </w:rPr>
              <w:t>Notes</w:t>
            </w:r>
            <w:r w:rsidR="00181D95" w:rsidRPr="00212C29">
              <w:rPr>
                <w:sz w:val="20"/>
                <w:szCs w:val="20"/>
              </w:rPr>
              <w:t xml:space="preserve">: </w:t>
            </w:r>
            <w:r w:rsidR="00647CC4" w:rsidRPr="00212C29">
              <w:rPr>
                <w:sz w:val="20"/>
                <w:szCs w:val="20"/>
              </w:rPr>
              <w:t>Aloe vera is used medicinally, drought tolerant.</w:t>
            </w:r>
          </w:p>
          <w:p w14:paraId="19D35C7C" w14:textId="77777777" w:rsidR="00D80392" w:rsidRPr="00D37EA8" w:rsidRDefault="00D80392" w:rsidP="00D80392">
            <w:pPr>
              <w:ind w:right="144"/>
            </w:pPr>
          </w:p>
        </w:tc>
        <w:tc>
          <w:tcPr>
            <w:tcW w:w="465" w:type="dxa"/>
          </w:tcPr>
          <w:p w14:paraId="5C8FD32B" w14:textId="77777777" w:rsidR="00D37EA8" w:rsidRDefault="00D37EA8" w:rsidP="00D37EA8">
            <w:pPr>
              <w:ind w:left="144" w:right="144"/>
            </w:pPr>
          </w:p>
        </w:tc>
        <w:tc>
          <w:tcPr>
            <w:tcW w:w="5568" w:type="dxa"/>
          </w:tcPr>
          <w:p w14:paraId="6AD4911E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7D02667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5E3D06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4557CF8B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54C1E275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2D198FFA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48B52BC2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695C8552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1D737E72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607BA29F" w14:textId="77777777" w:rsidR="00D37EA8" w:rsidRDefault="00D37EA8" w:rsidP="00181D95">
            <w:pPr>
              <w:ind w:left="144" w:right="144"/>
            </w:pPr>
          </w:p>
        </w:tc>
      </w:tr>
      <w:tr w:rsidR="00647CC4" w14:paraId="5786D40B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72C6A537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9BD2BF6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4C554E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0071827B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1DA766F4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3A254FF2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4478C9D3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68E369C8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775E1E74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33A2D3ED" w14:textId="77777777" w:rsidR="00647CC4" w:rsidRPr="00D37EA8" w:rsidRDefault="00647CC4" w:rsidP="00647CC4">
            <w:pPr>
              <w:ind w:right="144"/>
            </w:pPr>
          </w:p>
        </w:tc>
        <w:tc>
          <w:tcPr>
            <w:tcW w:w="465" w:type="dxa"/>
          </w:tcPr>
          <w:p w14:paraId="08A8EA0B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70C3518E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01CB9E3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13F256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4D44A1E9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5D044B39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08C6B2E9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49CA4905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70601D61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325406E7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65C52770" w14:textId="77777777" w:rsidR="00647CC4" w:rsidRDefault="00647CC4" w:rsidP="00647CC4">
            <w:pPr>
              <w:ind w:left="144" w:right="144"/>
            </w:pPr>
          </w:p>
        </w:tc>
      </w:tr>
      <w:tr w:rsidR="00647CC4" w14:paraId="767DFD43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5C999EB6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C6AA14F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1BB0A78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2F8D9555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65A69B8B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43AA1024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6E3A1D73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4688C5F4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081F012E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01E665A3" w14:textId="77777777" w:rsidR="00647CC4" w:rsidRPr="00D37EA8" w:rsidRDefault="00647CC4" w:rsidP="00647CC4">
            <w:pPr>
              <w:ind w:right="144"/>
            </w:pPr>
          </w:p>
        </w:tc>
        <w:tc>
          <w:tcPr>
            <w:tcW w:w="465" w:type="dxa"/>
          </w:tcPr>
          <w:p w14:paraId="7ED5CFAA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38490C6A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56E0B28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AEF6C4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583D92FF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4D3D19A7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3C0DED6A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7D59DBDD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7B549DC0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7834C150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40862D20" w14:textId="77777777" w:rsidR="00647CC4" w:rsidRDefault="00647CC4" w:rsidP="00647CC4">
            <w:pPr>
              <w:ind w:left="144" w:right="144"/>
            </w:pPr>
          </w:p>
        </w:tc>
      </w:tr>
      <w:tr w:rsidR="00647CC4" w14:paraId="1FBE86FE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AE90FED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A14C64B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082B3A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766F0CD6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1D4C537F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142BFC64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767E4637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6558AD88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1606167F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75C1164A" w14:textId="77777777" w:rsidR="00647CC4" w:rsidRPr="00D37EA8" w:rsidRDefault="00647CC4" w:rsidP="00647CC4">
            <w:pPr>
              <w:ind w:right="144"/>
            </w:pPr>
          </w:p>
        </w:tc>
        <w:tc>
          <w:tcPr>
            <w:tcW w:w="465" w:type="dxa"/>
          </w:tcPr>
          <w:p w14:paraId="0B8101C2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0299C2AF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FCE5E0F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FB3EEB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63A98334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791B46D1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2678B378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7F89B9AA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61A49C00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0301A5EA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0D917191" w14:textId="77777777" w:rsidR="00647CC4" w:rsidRDefault="00647CC4" w:rsidP="00647CC4">
            <w:pPr>
              <w:ind w:left="144" w:right="144"/>
            </w:pPr>
          </w:p>
        </w:tc>
      </w:tr>
      <w:tr w:rsidR="00647CC4" w14:paraId="66EC3262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7D8FFE95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8269E74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C999997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4BA5FA57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3981B632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403766CB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286F504A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5167F8DB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1CC2B876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2D926ECD" w14:textId="77777777" w:rsidR="00647CC4" w:rsidRPr="00D37EA8" w:rsidRDefault="00647CC4" w:rsidP="00647CC4">
            <w:pPr>
              <w:ind w:right="144"/>
            </w:pPr>
          </w:p>
        </w:tc>
        <w:tc>
          <w:tcPr>
            <w:tcW w:w="465" w:type="dxa"/>
          </w:tcPr>
          <w:p w14:paraId="65B18AC8" w14:textId="77777777" w:rsidR="00647CC4" w:rsidRDefault="00647CC4" w:rsidP="00647CC4">
            <w:pPr>
              <w:ind w:left="144" w:right="144"/>
            </w:pPr>
          </w:p>
        </w:tc>
        <w:tc>
          <w:tcPr>
            <w:tcW w:w="5568" w:type="dxa"/>
          </w:tcPr>
          <w:p w14:paraId="752B449B" w14:textId="77777777" w:rsidR="00212C29" w:rsidRDefault="00212C29" w:rsidP="00212C29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7F3E1ED" w14:textId="77777777" w:rsidR="00212C29" w:rsidRDefault="00212C29" w:rsidP="00212C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2EFF11" w14:textId="77777777" w:rsidR="00212C29" w:rsidRDefault="00212C29" w:rsidP="00212C29">
            <w:pPr>
              <w:ind w:left="144" w:right="144"/>
              <w:rPr>
                <w:b/>
              </w:rPr>
            </w:pPr>
          </w:p>
          <w:p w14:paraId="5FFBEAF8" w14:textId="77777777" w:rsidR="00212C29" w:rsidRPr="00DB6BF1" w:rsidRDefault="00212C29" w:rsidP="00212C29">
            <w:pPr>
              <w:spacing w:line="276" w:lineRule="auto"/>
              <w:ind w:left="144" w:right="144"/>
            </w:pPr>
            <w:r w:rsidRPr="00DB6BF1">
              <w:rPr>
                <w:b/>
                <w:bCs/>
              </w:rPr>
              <w:t xml:space="preserve">Succulent Aloe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5E7203FC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570FCDDC" w14:textId="77777777" w:rsidR="00212C29" w:rsidRPr="00212C29" w:rsidRDefault="00212C29" w:rsidP="00212C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14595FAB" w14:textId="77777777" w:rsidR="00212C29" w:rsidRDefault="00212C29" w:rsidP="00212C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43B7E86E" w14:textId="77777777" w:rsidR="00212C29" w:rsidRPr="00212C29" w:rsidRDefault="00212C29" w:rsidP="00212C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015C9E7A" w14:textId="77777777" w:rsidR="00212C29" w:rsidRPr="00212C29" w:rsidRDefault="00212C29" w:rsidP="00212C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43F69CDA" w14:textId="77777777" w:rsidR="00647CC4" w:rsidRDefault="00647CC4" w:rsidP="00647CC4">
            <w:pPr>
              <w:ind w:left="144" w:right="144"/>
            </w:pPr>
          </w:p>
        </w:tc>
      </w:tr>
    </w:tbl>
    <w:p w14:paraId="0E55B59E" w14:textId="77777777" w:rsidR="00D37EA8" w:rsidRPr="00D37EA8" w:rsidRDefault="00D37EA8" w:rsidP="00D37EA8">
      <w:pPr>
        <w:ind w:left="144" w:right="144"/>
        <w:rPr>
          <w:vanish/>
        </w:rPr>
      </w:pPr>
    </w:p>
    <w:sectPr w:rsidR="00D37EA8" w:rsidRPr="00D37EA8" w:rsidSect="00D37EA8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A8"/>
    <w:rsid w:val="00181D95"/>
    <w:rsid w:val="001828C4"/>
    <w:rsid w:val="001E6C49"/>
    <w:rsid w:val="00212C29"/>
    <w:rsid w:val="005E5671"/>
    <w:rsid w:val="00647CC4"/>
    <w:rsid w:val="00654F87"/>
    <w:rsid w:val="00753C63"/>
    <w:rsid w:val="007F1ACB"/>
    <w:rsid w:val="008B1818"/>
    <w:rsid w:val="009D6CDD"/>
    <w:rsid w:val="00D37EA8"/>
    <w:rsid w:val="00D80392"/>
    <w:rsid w:val="00DB6BF1"/>
    <w:rsid w:val="00E24AA1"/>
    <w:rsid w:val="00EA6A19"/>
    <w:rsid w:val="00EC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1DC6C"/>
  <w15:chartTrackingRefBased/>
  <w15:docId w15:val="{325EAF8C-E8D5-4765-B897-C5125525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9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trice@eplus.net</cp:lastModifiedBy>
  <cp:revision>6</cp:revision>
  <cp:lastPrinted>2014-04-29T18:51:00Z</cp:lastPrinted>
  <dcterms:created xsi:type="dcterms:W3CDTF">2014-04-29T18:49:00Z</dcterms:created>
  <dcterms:modified xsi:type="dcterms:W3CDTF">2022-03-09T17:26:00Z</dcterms:modified>
</cp:coreProperties>
</file>