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5"/>
        <w:gridCol w:w="465"/>
        <w:gridCol w:w="5568"/>
      </w:tblGrid>
      <w:tr w:rsidR="00D37EA8" w14:paraId="021A95B1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021D49C5" w14:textId="77777777" w:rsidR="003D792D" w:rsidRDefault="003D792D" w:rsidP="003D792D">
            <w:pPr>
              <w:ind w:right="144"/>
              <w:rPr>
                <w:i/>
                <w:iCs/>
                <w:u w:val="single"/>
              </w:rPr>
            </w:pPr>
          </w:p>
          <w:p w14:paraId="38A3CCBB" w14:textId="47813B3D" w:rsidR="003D792D" w:rsidRDefault="003D792D" w:rsidP="003D792D">
            <w:pPr>
              <w:ind w:right="144"/>
              <w:rPr>
                <w:bCs/>
                <w:sz w:val="18"/>
                <w:szCs w:val="18"/>
              </w:rPr>
            </w:pPr>
            <w:r w:rsidRPr="003D792D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EF1E452" w14:textId="77777777" w:rsidR="003D792D" w:rsidRDefault="003D792D" w:rsidP="003D79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20D10C16" w14:textId="77777777" w:rsidR="003D792D" w:rsidRDefault="003D792D" w:rsidP="003D792D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EC969DC" w14:textId="77777777" w:rsidR="003D792D" w:rsidRDefault="003D792D" w:rsidP="003D792D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Mexican Feather Grass - </w:t>
            </w:r>
            <w:r>
              <w:rPr>
                <w:i/>
                <w:iCs/>
              </w:rPr>
              <w:t>N</w:t>
            </w:r>
            <w:r w:rsidRPr="000B04DC">
              <w:rPr>
                <w:i/>
                <w:iCs/>
              </w:rPr>
              <w:t>assella tenuissima</w:t>
            </w:r>
          </w:p>
          <w:p w14:paraId="5FEEC36F" w14:textId="77777777" w:rsidR="003D792D" w:rsidRDefault="003D792D" w:rsidP="003D792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095028">
              <w:rPr>
                <w:b/>
                <w:bCs/>
                <w:i/>
                <w:iCs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Color:</w:t>
            </w:r>
            <w:r w:rsidRPr="00095028">
              <w:rPr>
                <w:sz w:val="20"/>
                <w:szCs w:val="20"/>
              </w:rPr>
              <w:t xml:space="preserve">  Green.  </w:t>
            </w:r>
            <w:r w:rsidRPr="00095028">
              <w:rPr>
                <w:b/>
                <w:bCs/>
                <w:sz w:val="20"/>
                <w:szCs w:val="20"/>
              </w:rPr>
              <w:t>Bloom time:</w:t>
            </w:r>
            <w:r w:rsidRPr="00095028">
              <w:rPr>
                <w:sz w:val="20"/>
                <w:szCs w:val="20"/>
              </w:rPr>
              <w:t xml:space="preserve">  White in spring &amp; summer</w:t>
            </w:r>
          </w:p>
          <w:p w14:paraId="65CC6119" w14:textId="77777777" w:rsidR="003D792D" w:rsidRDefault="003D792D" w:rsidP="003D792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 to light shade</w:t>
            </w:r>
          </w:p>
          <w:p w14:paraId="6CB5EBDF" w14:textId="77777777" w:rsidR="003D792D" w:rsidRDefault="003D792D" w:rsidP="003D792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12” – 24” tall and wide</w:t>
            </w:r>
          </w:p>
          <w:p w14:paraId="1A26CA84" w14:textId="77777777" w:rsidR="003D792D" w:rsidRDefault="003D792D" w:rsidP="003D792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C42C82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Easy to grow.  May self-sow.   </w:t>
            </w:r>
          </w:p>
          <w:p w14:paraId="19D35C7C" w14:textId="5D33F135" w:rsidR="00D80392" w:rsidRPr="00D37EA8" w:rsidRDefault="003D792D" w:rsidP="003D792D">
            <w:pPr>
              <w:ind w:right="144"/>
            </w:pPr>
            <w:r>
              <w:rPr>
                <w:sz w:val="20"/>
                <w:szCs w:val="20"/>
              </w:rPr>
              <w:t xml:space="preserve">   </w:t>
            </w:r>
            <w:r w:rsidRPr="00C42C82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Grow in containers or as a single accent in landscape.</w:t>
            </w:r>
          </w:p>
        </w:tc>
        <w:tc>
          <w:tcPr>
            <w:tcW w:w="465" w:type="dxa"/>
          </w:tcPr>
          <w:p w14:paraId="5C8FD32B" w14:textId="77777777" w:rsidR="00D37EA8" w:rsidRDefault="00D37EA8" w:rsidP="00D37EA8">
            <w:pPr>
              <w:ind w:left="144" w:right="144"/>
            </w:pPr>
          </w:p>
        </w:tc>
        <w:tc>
          <w:tcPr>
            <w:tcW w:w="5568" w:type="dxa"/>
          </w:tcPr>
          <w:p w14:paraId="2CB9747E" w14:textId="77777777" w:rsidR="003D792D" w:rsidRDefault="003D792D" w:rsidP="003D792D">
            <w:pPr>
              <w:ind w:right="144"/>
              <w:rPr>
                <w:i/>
                <w:iCs/>
                <w:u w:val="single"/>
              </w:rPr>
            </w:pPr>
          </w:p>
          <w:p w14:paraId="61B6D160" w14:textId="77777777" w:rsidR="003D792D" w:rsidRDefault="003D792D" w:rsidP="003D792D">
            <w:pPr>
              <w:ind w:right="144"/>
              <w:rPr>
                <w:bCs/>
                <w:sz w:val="18"/>
                <w:szCs w:val="18"/>
              </w:rPr>
            </w:pPr>
            <w:r w:rsidRPr="003D792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D8B3448" w14:textId="77777777" w:rsidR="003D792D" w:rsidRDefault="003D792D" w:rsidP="003D79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206170EB" w14:textId="77777777" w:rsidR="003D792D" w:rsidRDefault="003D792D" w:rsidP="003D792D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5535BB24" w14:textId="77777777" w:rsidR="003D792D" w:rsidRDefault="003D792D" w:rsidP="003D792D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Mexican Feather Grass - </w:t>
            </w:r>
            <w:r>
              <w:rPr>
                <w:i/>
                <w:iCs/>
              </w:rPr>
              <w:t>N</w:t>
            </w:r>
            <w:r w:rsidRPr="000B04DC">
              <w:rPr>
                <w:i/>
                <w:iCs/>
              </w:rPr>
              <w:t>assella tenuissima</w:t>
            </w:r>
          </w:p>
          <w:p w14:paraId="095930C5" w14:textId="77777777" w:rsidR="003D792D" w:rsidRDefault="003D792D" w:rsidP="003D792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095028">
              <w:rPr>
                <w:b/>
                <w:bCs/>
                <w:i/>
                <w:iCs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Color:</w:t>
            </w:r>
            <w:r w:rsidRPr="00095028">
              <w:rPr>
                <w:sz w:val="20"/>
                <w:szCs w:val="20"/>
              </w:rPr>
              <w:t xml:space="preserve">  Green.  </w:t>
            </w:r>
            <w:r w:rsidRPr="00095028">
              <w:rPr>
                <w:b/>
                <w:bCs/>
                <w:sz w:val="20"/>
                <w:szCs w:val="20"/>
              </w:rPr>
              <w:t>Bloom time:</w:t>
            </w:r>
            <w:r w:rsidRPr="00095028">
              <w:rPr>
                <w:sz w:val="20"/>
                <w:szCs w:val="20"/>
              </w:rPr>
              <w:t xml:space="preserve">  White in spring &amp; summer</w:t>
            </w:r>
          </w:p>
          <w:p w14:paraId="3DB09D21" w14:textId="77777777" w:rsidR="003D792D" w:rsidRDefault="003D792D" w:rsidP="003D792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 to light shade</w:t>
            </w:r>
          </w:p>
          <w:p w14:paraId="3B88D13B" w14:textId="77777777" w:rsidR="003D792D" w:rsidRDefault="003D792D" w:rsidP="003D792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12” – 24” tall and wide</w:t>
            </w:r>
          </w:p>
          <w:p w14:paraId="0ACFA0E6" w14:textId="77777777" w:rsidR="003D792D" w:rsidRDefault="003D792D" w:rsidP="003D792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C42C82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Easy to grow.  May self-sow.   </w:t>
            </w:r>
          </w:p>
          <w:p w14:paraId="607BA29F" w14:textId="5A5C5093" w:rsidR="00D37EA8" w:rsidRDefault="003D792D" w:rsidP="003D792D">
            <w:pPr>
              <w:ind w:left="144" w:right="144"/>
            </w:pPr>
            <w:r>
              <w:rPr>
                <w:sz w:val="20"/>
                <w:szCs w:val="20"/>
              </w:rPr>
              <w:t xml:space="preserve">   </w:t>
            </w:r>
            <w:r w:rsidRPr="00C42C82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Grow in containers or as a single accent in landscape.</w:t>
            </w:r>
          </w:p>
        </w:tc>
      </w:tr>
      <w:tr w:rsidR="00647CC4" w14:paraId="5786D40B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43CA69C7" w14:textId="77777777" w:rsidR="003F175B" w:rsidRDefault="003F175B" w:rsidP="003F175B">
            <w:pPr>
              <w:ind w:right="144"/>
              <w:rPr>
                <w:i/>
                <w:iCs/>
                <w:u w:val="single"/>
              </w:rPr>
            </w:pPr>
          </w:p>
          <w:p w14:paraId="4748D03C" w14:textId="5F70D90F" w:rsidR="003F175B" w:rsidRDefault="003F175B" w:rsidP="003F175B">
            <w:pPr>
              <w:ind w:right="144"/>
              <w:rPr>
                <w:bCs/>
                <w:sz w:val="18"/>
                <w:szCs w:val="18"/>
              </w:rPr>
            </w:pPr>
            <w:r w:rsidRPr="003D792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695893" w14:textId="77777777" w:rsidR="003F175B" w:rsidRDefault="003F175B" w:rsidP="003F17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1777E3E2" w14:textId="77777777" w:rsidR="003F175B" w:rsidRDefault="003F175B" w:rsidP="003F175B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D6E1ED4" w14:textId="77777777" w:rsidR="003F175B" w:rsidRDefault="003F175B" w:rsidP="003F175B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Mexican Feather Grass - </w:t>
            </w:r>
            <w:r>
              <w:rPr>
                <w:i/>
                <w:iCs/>
              </w:rPr>
              <w:t>N</w:t>
            </w:r>
            <w:r w:rsidRPr="000B04DC">
              <w:rPr>
                <w:i/>
                <w:iCs/>
              </w:rPr>
              <w:t>assella tenuissima</w:t>
            </w:r>
          </w:p>
          <w:p w14:paraId="34A1A107" w14:textId="77777777" w:rsidR="003F175B" w:rsidRDefault="003F175B" w:rsidP="003F175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095028">
              <w:rPr>
                <w:b/>
                <w:bCs/>
                <w:i/>
                <w:iCs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Color:</w:t>
            </w:r>
            <w:r w:rsidRPr="00095028">
              <w:rPr>
                <w:sz w:val="20"/>
                <w:szCs w:val="20"/>
              </w:rPr>
              <w:t xml:space="preserve">  Green.  </w:t>
            </w:r>
            <w:r w:rsidRPr="00095028">
              <w:rPr>
                <w:b/>
                <w:bCs/>
                <w:sz w:val="20"/>
                <w:szCs w:val="20"/>
              </w:rPr>
              <w:t>Bloom time:</w:t>
            </w:r>
            <w:r w:rsidRPr="00095028">
              <w:rPr>
                <w:sz w:val="20"/>
                <w:szCs w:val="20"/>
              </w:rPr>
              <w:t xml:space="preserve">  White in spring &amp; summer</w:t>
            </w:r>
          </w:p>
          <w:p w14:paraId="37AB66AE" w14:textId="77777777" w:rsidR="003F175B" w:rsidRDefault="003F175B" w:rsidP="003F175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 to light shade</w:t>
            </w:r>
          </w:p>
          <w:p w14:paraId="458EF295" w14:textId="77777777" w:rsidR="003F175B" w:rsidRDefault="003F175B" w:rsidP="003F175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12” – 24” tall and wide</w:t>
            </w:r>
          </w:p>
          <w:p w14:paraId="17FD2203" w14:textId="77777777" w:rsidR="003F175B" w:rsidRDefault="003F175B" w:rsidP="003F175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C42C82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Easy to grow.  May self-sow.   </w:t>
            </w:r>
          </w:p>
          <w:p w14:paraId="33A2D3ED" w14:textId="650E856F" w:rsidR="00647CC4" w:rsidRPr="00D37EA8" w:rsidRDefault="003F175B" w:rsidP="003F175B">
            <w:pPr>
              <w:ind w:right="144"/>
            </w:pPr>
            <w:r>
              <w:rPr>
                <w:sz w:val="20"/>
                <w:szCs w:val="20"/>
              </w:rPr>
              <w:t xml:space="preserve">   </w:t>
            </w:r>
            <w:r w:rsidRPr="00C42C82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Grow in containers or as a single accent in landscape.</w:t>
            </w:r>
          </w:p>
        </w:tc>
        <w:tc>
          <w:tcPr>
            <w:tcW w:w="465" w:type="dxa"/>
          </w:tcPr>
          <w:p w14:paraId="08A8EA0B" w14:textId="77777777" w:rsidR="00647CC4" w:rsidRDefault="00647CC4" w:rsidP="00647CC4">
            <w:pPr>
              <w:ind w:left="144" w:right="144"/>
            </w:pPr>
          </w:p>
        </w:tc>
        <w:tc>
          <w:tcPr>
            <w:tcW w:w="5568" w:type="dxa"/>
          </w:tcPr>
          <w:p w14:paraId="7921E3F0" w14:textId="77777777" w:rsidR="003F175B" w:rsidRDefault="003F175B" w:rsidP="003F175B">
            <w:pPr>
              <w:ind w:right="144"/>
              <w:rPr>
                <w:i/>
                <w:iCs/>
                <w:u w:val="single"/>
              </w:rPr>
            </w:pPr>
          </w:p>
          <w:p w14:paraId="24326E9E" w14:textId="77777777" w:rsidR="003F175B" w:rsidRDefault="003F175B" w:rsidP="003F175B">
            <w:pPr>
              <w:ind w:right="144"/>
              <w:rPr>
                <w:bCs/>
                <w:sz w:val="18"/>
                <w:szCs w:val="18"/>
              </w:rPr>
            </w:pPr>
            <w:r w:rsidRPr="003D792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DCA63C3" w14:textId="77777777" w:rsidR="003F175B" w:rsidRDefault="003F175B" w:rsidP="003F17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18620ACE" w14:textId="77777777" w:rsidR="003F175B" w:rsidRDefault="003F175B" w:rsidP="003F175B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44547F2" w14:textId="77777777" w:rsidR="003F175B" w:rsidRDefault="003F175B" w:rsidP="003F175B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Mexican Feather Grass - </w:t>
            </w:r>
            <w:r>
              <w:rPr>
                <w:i/>
                <w:iCs/>
              </w:rPr>
              <w:t>N</w:t>
            </w:r>
            <w:r w:rsidRPr="000B04DC">
              <w:rPr>
                <w:i/>
                <w:iCs/>
              </w:rPr>
              <w:t>assella tenuissima</w:t>
            </w:r>
          </w:p>
          <w:p w14:paraId="70E5D0D9" w14:textId="77777777" w:rsidR="003F175B" w:rsidRDefault="003F175B" w:rsidP="003F175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095028">
              <w:rPr>
                <w:b/>
                <w:bCs/>
                <w:i/>
                <w:iCs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Color:</w:t>
            </w:r>
            <w:r w:rsidRPr="00095028">
              <w:rPr>
                <w:sz w:val="20"/>
                <w:szCs w:val="20"/>
              </w:rPr>
              <w:t xml:space="preserve">  Green.  </w:t>
            </w:r>
            <w:r w:rsidRPr="00095028">
              <w:rPr>
                <w:b/>
                <w:bCs/>
                <w:sz w:val="20"/>
                <w:szCs w:val="20"/>
              </w:rPr>
              <w:t>Bloom time:</w:t>
            </w:r>
            <w:r w:rsidRPr="00095028">
              <w:rPr>
                <w:sz w:val="20"/>
                <w:szCs w:val="20"/>
              </w:rPr>
              <w:t xml:space="preserve">  White in spring &amp; summer</w:t>
            </w:r>
          </w:p>
          <w:p w14:paraId="3B8A0F0A" w14:textId="77777777" w:rsidR="003F175B" w:rsidRDefault="003F175B" w:rsidP="003F175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 to light shade</w:t>
            </w:r>
          </w:p>
          <w:p w14:paraId="3A6FD65D" w14:textId="77777777" w:rsidR="003F175B" w:rsidRDefault="003F175B" w:rsidP="003F175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12” – 24” tall and wide</w:t>
            </w:r>
          </w:p>
          <w:p w14:paraId="6F7F7E8E" w14:textId="77777777" w:rsidR="003F175B" w:rsidRDefault="003F175B" w:rsidP="003F175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C42C82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Easy to grow.  May self-sow.   </w:t>
            </w:r>
          </w:p>
          <w:p w14:paraId="65C52770" w14:textId="09270673" w:rsidR="00647CC4" w:rsidRDefault="003F175B" w:rsidP="003F175B">
            <w:pPr>
              <w:ind w:left="144" w:right="144"/>
            </w:pPr>
            <w:r>
              <w:rPr>
                <w:sz w:val="20"/>
                <w:szCs w:val="20"/>
              </w:rPr>
              <w:t xml:space="preserve">   </w:t>
            </w:r>
            <w:r w:rsidRPr="00C42C82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Grow in containers or as a single accent in landscape.</w:t>
            </w:r>
          </w:p>
        </w:tc>
      </w:tr>
      <w:tr w:rsidR="00647CC4" w14:paraId="767DFD43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18019938" w14:textId="77777777" w:rsidR="000B04DC" w:rsidRDefault="000B04DC" w:rsidP="000B04DC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105FBDE8" w14:textId="2AD33CB3" w:rsidR="000B04DC" w:rsidRDefault="000B04DC" w:rsidP="000B04D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405287A" w14:textId="77777777" w:rsidR="000B04DC" w:rsidRDefault="000B04DC" w:rsidP="000B04D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14EE96D5" w14:textId="77777777" w:rsidR="000B04DC" w:rsidRDefault="000B04DC" w:rsidP="000B04DC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318A456" w14:textId="274C7F24" w:rsidR="00647CC4" w:rsidRDefault="00095028" w:rsidP="000B04DC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 w:rsidR="000B04DC">
              <w:rPr>
                <w:b/>
                <w:bCs/>
              </w:rPr>
              <w:t xml:space="preserve">Mexican Feather Grass </w:t>
            </w:r>
            <w:r>
              <w:rPr>
                <w:b/>
                <w:bCs/>
              </w:rPr>
              <w:t xml:space="preserve">- </w:t>
            </w:r>
            <w:r>
              <w:rPr>
                <w:i/>
                <w:iCs/>
              </w:rPr>
              <w:t>N</w:t>
            </w:r>
            <w:r w:rsidR="000B04DC" w:rsidRPr="000B04DC">
              <w:rPr>
                <w:i/>
                <w:iCs/>
              </w:rPr>
              <w:t>assella tenuissima</w:t>
            </w:r>
          </w:p>
          <w:p w14:paraId="63121A1A" w14:textId="77777777" w:rsidR="00095028" w:rsidRDefault="00095028" w:rsidP="000B04D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095028">
              <w:rPr>
                <w:b/>
                <w:bCs/>
                <w:i/>
                <w:iCs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Color:</w:t>
            </w:r>
            <w:r w:rsidRPr="00095028">
              <w:rPr>
                <w:sz w:val="20"/>
                <w:szCs w:val="20"/>
              </w:rPr>
              <w:t xml:space="preserve">  Green.  </w:t>
            </w:r>
            <w:r w:rsidRPr="00095028">
              <w:rPr>
                <w:b/>
                <w:bCs/>
                <w:sz w:val="20"/>
                <w:szCs w:val="20"/>
              </w:rPr>
              <w:t>Bloom time:</w:t>
            </w:r>
            <w:r w:rsidRPr="00095028">
              <w:rPr>
                <w:sz w:val="20"/>
                <w:szCs w:val="20"/>
              </w:rPr>
              <w:t xml:space="preserve">  White in spring &amp; summer</w:t>
            </w:r>
          </w:p>
          <w:p w14:paraId="332D3AB4" w14:textId="77777777" w:rsidR="00095028" w:rsidRDefault="00095028" w:rsidP="000B04D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 to light shade</w:t>
            </w:r>
          </w:p>
          <w:p w14:paraId="3D20F195" w14:textId="3CB64B70" w:rsidR="00095028" w:rsidRDefault="00095028" w:rsidP="000B04D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12” – 24” tall and wide</w:t>
            </w:r>
          </w:p>
          <w:p w14:paraId="3C5A6FF5" w14:textId="77777777" w:rsidR="00C42C82" w:rsidRDefault="00095028" w:rsidP="00C42C8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C42C82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</w:t>
            </w:r>
            <w:r w:rsidR="00C42C82">
              <w:rPr>
                <w:sz w:val="20"/>
                <w:szCs w:val="20"/>
              </w:rPr>
              <w:t xml:space="preserve">Easy to grow.  May self-sow.  </w:t>
            </w:r>
            <w:r>
              <w:rPr>
                <w:sz w:val="20"/>
                <w:szCs w:val="20"/>
              </w:rPr>
              <w:t xml:space="preserve"> </w:t>
            </w:r>
          </w:p>
          <w:p w14:paraId="01E665A3" w14:textId="7CA3F3D4" w:rsidR="00095028" w:rsidRPr="00095028" w:rsidRDefault="00C42C82" w:rsidP="00C42C8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C42C82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Grow in containers or as a single accent in landscape.</w:t>
            </w:r>
          </w:p>
        </w:tc>
        <w:tc>
          <w:tcPr>
            <w:tcW w:w="465" w:type="dxa"/>
          </w:tcPr>
          <w:p w14:paraId="7ED5CFAA" w14:textId="77777777" w:rsidR="00647CC4" w:rsidRDefault="00647CC4" w:rsidP="00647CC4">
            <w:pPr>
              <w:ind w:left="144" w:right="144"/>
            </w:pPr>
          </w:p>
        </w:tc>
        <w:tc>
          <w:tcPr>
            <w:tcW w:w="5568" w:type="dxa"/>
          </w:tcPr>
          <w:p w14:paraId="1DB02FB0" w14:textId="77777777" w:rsidR="00C42C82" w:rsidRDefault="00C42C82" w:rsidP="00C42C82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0B224344" w14:textId="77777777" w:rsidR="00C42C82" w:rsidRDefault="00C42C82" w:rsidP="00C42C8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C7B3064" w14:textId="77777777" w:rsidR="00C42C82" w:rsidRDefault="00C42C82" w:rsidP="00C42C8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5CFC3801" w14:textId="77777777" w:rsidR="00C42C82" w:rsidRDefault="00C42C82" w:rsidP="00C42C8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52FD69BC" w14:textId="77777777" w:rsidR="00C42C82" w:rsidRDefault="00C42C82" w:rsidP="00C42C82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Mexican Feather Grass - </w:t>
            </w:r>
            <w:r>
              <w:rPr>
                <w:i/>
                <w:iCs/>
              </w:rPr>
              <w:t>N</w:t>
            </w:r>
            <w:r w:rsidRPr="000B04DC">
              <w:rPr>
                <w:i/>
                <w:iCs/>
              </w:rPr>
              <w:t>assella tenuissima</w:t>
            </w:r>
          </w:p>
          <w:p w14:paraId="5ECE364C" w14:textId="77777777" w:rsidR="00C42C82" w:rsidRDefault="00C42C82" w:rsidP="00C42C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095028">
              <w:rPr>
                <w:b/>
                <w:bCs/>
                <w:i/>
                <w:iCs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Color:</w:t>
            </w:r>
            <w:r w:rsidRPr="00095028">
              <w:rPr>
                <w:sz w:val="20"/>
                <w:szCs w:val="20"/>
              </w:rPr>
              <w:t xml:space="preserve">  Green.  </w:t>
            </w:r>
            <w:r w:rsidRPr="00095028">
              <w:rPr>
                <w:b/>
                <w:bCs/>
                <w:sz w:val="20"/>
                <w:szCs w:val="20"/>
              </w:rPr>
              <w:t>Bloom time:</w:t>
            </w:r>
            <w:r w:rsidRPr="00095028">
              <w:rPr>
                <w:sz w:val="20"/>
                <w:szCs w:val="20"/>
              </w:rPr>
              <w:t xml:space="preserve">  White in spring &amp; summer</w:t>
            </w:r>
          </w:p>
          <w:p w14:paraId="2805FC1E" w14:textId="77777777" w:rsidR="00C42C82" w:rsidRDefault="00C42C82" w:rsidP="00C42C8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 to light shade</w:t>
            </w:r>
          </w:p>
          <w:p w14:paraId="08A5E411" w14:textId="77777777" w:rsidR="00C42C82" w:rsidRDefault="00C42C82" w:rsidP="00C42C8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12” – 24” tall and wide</w:t>
            </w:r>
          </w:p>
          <w:p w14:paraId="5F2B197F" w14:textId="77777777" w:rsidR="00C42C82" w:rsidRDefault="00C42C82" w:rsidP="00C42C8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C42C82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Easy to grow.  May self-sow.   </w:t>
            </w:r>
          </w:p>
          <w:p w14:paraId="40862D20" w14:textId="137DF541" w:rsidR="00647CC4" w:rsidRDefault="00C42C82" w:rsidP="00C42C82">
            <w:pPr>
              <w:ind w:left="144" w:right="144"/>
            </w:pPr>
            <w:r>
              <w:rPr>
                <w:sz w:val="20"/>
                <w:szCs w:val="20"/>
              </w:rPr>
              <w:t xml:space="preserve">   </w:t>
            </w:r>
            <w:r w:rsidRPr="00C42C82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Grow in containers or as a single accent in landscape.</w:t>
            </w:r>
          </w:p>
        </w:tc>
      </w:tr>
      <w:tr w:rsidR="00647CC4" w14:paraId="1FBE86FE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62368977" w14:textId="77777777" w:rsidR="00C42C82" w:rsidRDefault="00C42C82" w:rsidP="00C42C82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614485AD" w14:textId="77777777" w:rsidR="00C42C82" w:rsidRDefault="00C42C82" w:rsidP="00C42C8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CC929D2" w14:textId="77777777" w:rsidR="00C42C82" w:rsidRDefault="00C42C82" w:rsidP="00C42C8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6C562D4F" w14:textId="77777777" w:rsidR="00C42C82" w:rsidRDefault="00C42C82" w:rsidP="00C42C8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41152F9A" w14:textId="77777777" w:rsidR="00C42C82" w:rsidRDefault="00C42C82" w:rsidP="00C42C82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Mexican Feather Grass - </w:t>
            </w:r>
            <w:r>
              <w:rPr>
                <w:i/>
                <w:iCs/>
              </w:rPr>
              <w:t>N</w:t>
            </w:r>
            <w:r w:rsidRPr="000B04DC">
              <w:rPr>
                <w:i/>
                <w:iCs/>
              </w:rPr>
              <w:t>assella tenuissima</w:t>
            </w:r>
          </w:p>
          <w:p w14:paraId="64D0032E" w14:textId="77777777" w:rsidR="00C42C82" w:rsidRDefault="00C42C82" w:rsidP="00C42C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095028">
              <w:rPr>
                <w:b/>
                <w:bCs/>
                <w:i/>
                <w:iCs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Color:</w:t>
            </w:r>
            <w:r w:rsidRPr="00095028">
              <w:rPr>
                <w:sz w:val="20"/>
                <w:szCs w:val="20"/>
              </w:rPr>
              <w:t xml:space="preserve">  Green.  </w:t>
            </w:r>
            <w:r w:rsidRPr="00095028">
              <w:rPr>
                <w:b/>
                <w:bCs/>
                <w:sz w:val="20"/>
                <w:szCs w:val="20"/>
              </w:rPr>
              <w:t>Bloom time:</w:t>
            </w:r>
            <w:r w:rsidRPr="00095028">
              <w:rPr>
                <w:sz w:val="20"/>
                <w:szCs w:val="20"/>
              </w:rPr>
              <w:t xml:space="preserve">  White in spring &amp; summer</w:t>
            </w:r>
          </w:p>
          <w:p w14:paraId="1B16EC8E" w14:textId="77777777" w:rsidR="00C42C82" w:rsidRDefault="00C42C82" w:rsidP="00C42C8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 to light shade</w:t>
            </w:r>
          </w:p>
          <w:p w14:paraId="597DCC31" w14:textId="77777777" w:rsidR="00C42C82" w:rsidRDefault="00C42C82" w:rsidP="00C42C8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12” – 24” tall and wide</w:t>
            </w:r>
          </w:p>
          <w:p w14:paraId="4A0F4E04" w14:textId="77777777" w:rsidR="00C42C82" w:rsidRDefault="00C42C82" w:rsidP="00C42C8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C42C82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Easy to grow.  May self-sow.   </w:t>
            </w:r>
          </w:p>
          <w:p w14:paraId="75C1164A" w14:textId="4830BD9A" w:rsidR="00647CC4" w:rsidRPr="00D37EA8" w:rsidRDefault="00C42C82" w:rsidP="00C42C82">
            <w:pPr>
              <w:ind w:right="144"/>
            </w:pPr>
            <w:r>
              <w:rPr>
                <w:sz w:val="20"/>
                <w:szCs w:val="20"/>
              </w:rPr>
              <w:t xml:space="preserve">   </w:t>
            </w:r>
            <w:r w:rsidRPr="00C42C82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Grow in containers or as a single accent in landscape.</w:t>
            </w:r>
          </w:p>
        </w:tc>
        <w:tc>
          <w:tcPr>
            <w:tcW w:w="465" w:type="dxa"/>
          </w:tcPr>
          <w:p w14:paraId="0B8101C2" w14:textId="77777777" w:rsidR="00647CC4" w:rsidRDefault="00647CC4" w:rsidP="00647CC4">
            <w:pPr>
              <w:ind w:left="144" w:right="144"/>
            </w:pPr>
          </w:p>
        </w:tc>
        <w:tc>
          <w:tcPr>
            <w:tcW w:w="5568" w:type="dxa"/>
          </w:tcPr>
          <w:p w14:paraId="10E6A819" w14:textId="77777777" w:rsidR="00C42C82" w:rsidRDefault="00C42C82" w:rsidP="00C42C82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7BCB70D0" w14:textId="77777777" w:rsidR="00C42C82" w:rsidRDefault="00C42C82" w:rsidP="00C42C8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6B3E26F" w14:textId="77777777" w:rsidR="00C42C82" w:rsidRDefault="00C42C82" w:rsidP="00C42C8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7E02945D" w14:textId="77777777" w:rsidR="00C42C82" w:rsidRDefault="00C42C82" w:rsidP="00C42C8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44029E09" w14:textId="77777777" w:rsidR="00C42C82" w:rsidRDefault="00C42C82" w:rsidP="00C42C82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Mexican Feather Grass - </w:t>
            </w:r>
            <w:r>
              <w:rPr>
                <w:i/>
                <w:iCs/>
              </w:rPr>
              <w:t>N</w:t>
            </w:r>
            <w:r w:rsidRPr="000B04DC">
              <w:rPr>
                <w:i/>
                <w:iCs/>
              </w:rPr>
              <w:t>assella tenuissima</w:t>
            </w:r>
          </w:p>
          <w:p w14:paraId="337588A0" w14:textId="77777777" w:rsidR="00C42C82" w:rsidRDefault="00C42C82" w:rsidP="00C42C8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095028">
              <w:rPr>
                <w:b/>
                <w:bCs/>
                <w:i/>
                <w:iCs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Color:</w:t>
            </w:r>
            <w:r w:rsidRPr="00095028">
              <w:rPr>
                <w:sz w:val="20"/>
                <w:szCs w:val="20"/>
              </w:rPr>
              <w:t xml:space="preserve">  Green.  </w:t>
            </w:r>
            <w:r w:rsidRPr="00095028">
              <w:rPr>
                <w:b/>
                <w:bCs/>
                <w:sz w:val="20"/>
                <w:szCs w:val="20"/>
              </w:rPr>
              <w:t>Bloom time:</w:t>
            </w:r>
            <w:r w:rsidRPr="00095028">
              <w:rPr>
                <w:sz w:val="20"/>
                <w:szCs w:val="20"/>
              </w:rPr>
              <w:t xml:space="preserve">  White in spring &amp; summer</w:t>
            </w:r>
          </w:p>
          <w:p w14:paraId="3F07354C" w14:textId="77777777" w:rsidR="00C42C82" w:rsidRDefault="00C42C82" w:rsidP="00C42C8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 to light shade</w:t>
            </w:r>
          </w:p>
          <w:p w14:paraId="12946FEA" w14:textId="77777777" w:rsidR="00C42C82" w:rsidRDefault="00C42C82" w:rsidP="00C42C8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12” – 24” tall and wide</w:t>
            </w:r>
          </w:p>
          <w:p w14:paraId="63962C89" w14:textId="77777777" w:rsidR="00C42C82" w:rsidRDefault="00C42C82" w:rsidP="00C42C8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C42C82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Easy to grow.  May self-sow.   </w:t>
            </w:r>
          </w:p>
          <w:p w14:paraId="0D917191" w14:textId="75C2FEC1" w:rsidR="00647CC4" w:rsidRDefault="00C42C82" w:rsidP="00C42C82">
            <w:pPr>
              <w:ind w:left="144" w:right="144"/>
            </w:pPr>
            <w:r w:rsidRPr="00C42C82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Grow in containers or as a single accent in landscape.</w:t>
            </w:r>
          </w:p>
        </w:tc>
      </w:tr>
      <w:tr w:rsidR="00647CC4" w14:paraId="66EC3262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62ADEACF" w14:textId="77777777" w:rsidR="003D792D" w:rsidRDefault="003D792D" w:rsidP="003D792D">
            <w:pPr>
              <w:ind w:right="144"/>
              <w:rPr>
                <w:i/>
                <w:iCs/>
                <w:u w:val="single"/>
              </w:rPr>
            </w:pPr>
          </w:p>
          <w:p w14:paraId="21FDE3B8" w14:textId="5BAAD681" w:rsidR="003D792D" w:rsidRDefault="003D792D" w:rsidP="003D792D">
            <w:pPr>
              <w:ind w:right="144"/>
              <w:rPr>
                <w:bCs/>
                <w:sz w:val="18"/>
                <w:szCs w:val="18"/>
              </w:rPr>
            </w:pPr>
            <w:r w:rsidRPr="003D792D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415D154" w14:textId="77777777" w:rsidR="003D792D" w:rsidRDefault="003D792D" w:rsidP="003D79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740C41EE" w14:textId="77777777" w:rsidR="003D792D" w:rsidRDefault="003D792D" w:rsidP="003D792D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54A2D11" w14:textId="77777777" w:rsidR="003D792D" w:rsidRDefault="003D792D" w:rsidP="003D792D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Mexican Feather Grass - </w:t>
            </w:r>
            <w:r>
              <w:rPr>
                <w:i/>
                <w:iCs/>
              </w:rPr>
              <w:t>N</w:t>
            </w:r>
            <w:r w:rsidRPr="000B04DC">
              <w:rPr>
                <w:i/>
                <w:iCs/>
              </w:rPr>
              <w:t>assella tenuissima</w:t>
            </w:r>
          </w:p>
          <w:p w14:paraId="59AFA457" w14:textId="77777777" w:rsidR="003D792D" w:rsidRDefault="003D792D" w:rsidP="003D792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095028">
              <w:rPr>
                <w:b/>
                <w:bCs/>
                <w:i/>
                <w:iCs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Color:</w:t>
            </w:r>
            <w:r w:rsidRPr="00095028">
              <w:rPr>
                <w:sz w:val="20"/>
                <w:szCs w:val="20"/>
              </w:rPr>
              <w:t xml:space="preserve">  Green.  </w:t>
            </w:r>
            <w:r w:rsidRPr="00095028">
              <w:rPr>
                <w:b/>
                <w:bCs/>
                <w:sz w:val="20"/>
                <w:szCs w:val="20"/>
              </w:rPr>
              <w:t>Bloom time:</w:t>
            </w:r>
            <w:r w:rsidRPr="00095028">
              <w:rPr>
                <w:sz w:val="20"/>
                <w:szCs w:val="20"/>
              </w:rPr>
              <w:t xml:space="preserve">  White in spring &amp; summer</w:t>
            </w:r>
          </w:p>
          <w:p w14:paraId="42407C2A" w14:textId="77777777" w:rsidR="003D792D" w:rsidRDefault="003D792D" w:rsidP="003D792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 to light shade</w:t>
            </w:r>
          </w:p>
          <w:p w14:paraId="3EE839F0" w14:textId="77777777" w:rsidR="003D792D" w:rsidRDefault="003D792D" w:rsidP="003D792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12” – 24” tall and wide</w:t>
            </w:r>
          </w:p>
          <w:p w14:paraId="6E038E7E" w14:textId="77777777" w:rsidR="003D792D" w:rsidRDefault="003D792D" w:rsidP="003D792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C42C82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Easy to grow.  May self-sow.   </w:t>
            </w:r>
          </w:p>
          <w:p w14:paraId="2D926ECD" w14:textId="197E5D9B" w:rsidR="00647CC4" w:rsidRPr="00D37EA8" w:rsidRDefault="003D792D" w:rsidP="003D792D">
            <w:pPr>
              <w:spacing w:line="276" w:lineRule="auto"/>
              <w:ind w:right="144"/>
            </w:pPr>
            <w:r>
              <w:rPr>
                <w:sz w:val="20"/>
                <w:szCs w:val="20"/>
              </w:rPr>
              <w:t xml:space="preserve">   </w:t>
            </w:r>
            <w:r w:rsidRPr="00C42C82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Grow in containers or as a single accent in landscape.</w:t>
            </w:r>
          </w:p>
        </w:tc>
        <w:tc>
          <w:tcPr>
            <w:tcW w:w="465" w:type="dxa"/>
          </w:tcPr>
          <w:p w14:paraId="65B18AC8" w14:textId="77777777" w:rsidR="00647CC4" w:rsidRDefault="00647CC4" w:rsidP="00647CC4">
            <w:pPr>
              <w:ind w:left="144" w:right="144"/>
            </w:pPr>
          </w:p>
        </w:tc>
        <w:tc>
          <w:tcPr>
            <w:tcW w:w="5568" w:type="dxa"/>
          </w:tcPr>
          <w:p w14:paraId="532F46FE" w14:textId="77777777" w:rsidR="003D792D" w:rsidRDefault="003D792D" w:rsidP="003D792D">
            <w:pPr>
              <w:ind w:right="144"/>
              <w:rPr>
                <w:i/>
                <w:iCs/>
                <w:u w:val="single"/>
              </w:rPr>
            </w:pPr>
          </w:p>
          <w:p w14:paraId="23C70600" w14:textId="719A11AE" w:rsidR="003D792D" w:rsidRDefault="003D792D" w:rsidP="003D792D">
            <w:pPr>
              <w:ind w:right="144"/>
              <w:rPr>
                <w:bCs/>
                <w:sz w:val="18"/>
                <w:szCs w:val="18"/>
              </w:rPr>
            </w:pPr>
            <w:r w:rsidRPr="003D792D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53E0631" w14:textId="77777777" w:rsidR="003D792D" w:rsidRDefault="003D792D" w:rsidP="003D79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5780579F" w14:textId="77777777" w:rsidR="003D792D" w:rsidRDefault="003D792D" w:rsidP="003D792D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71AE5616" w14:textId="77777777" w:rsidR="003D792D" w:rsidRDefault="003D792D" w:rsidP="003D792D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Mexican Feather Grass - </w:t>
            </w:r>
            <w:r>
              <w:rPr>
                <w:i/>
                <w:iCs/>
              </w:rPr>
              <w:t>N</w:t>
            </w:r>
            <w:r w:rsidRPr="000B04DC">
              <w:rPr>
                <w:i/>
                <w:iCs/>
              </w:rPr>
              <w:t>assella tenuissima</w:t>
            </w:r>
          </w:p>
          <w:p w14:paraId="48297657" w14:textId="77777777" w:rsidR="003D792D" w:rsidRDefault="003D792D" w:rsidP="003D792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095028">
              <w:rPr>
                <w:b/>
                <w:bCs/>
                <w:i/>
                <w:iCs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Color:</w:t>
            </w:r>
            <w:r w:rsidRPr="00095028">
              <w:rPr>
                <w:sz w:val="20"/>
                <w:szCs w:val="20"/>
              </w:rPr>
              <w:t xml:space="preserve">  Green.  </w:t>
            </w:r>
            <w:r w:rsidRPr="00095028">
              <w:rPr>
                <w:b/>
                <w:bCs/>
                <w:sz w:val="20"/>
                <w:szCs w:val="20"/>
              </w:rPr>
              <w:t>Bloom time:</w:t>
            </w:r>
            <w:r w:rsidRPr="00095028">
              <w:rPr>
                <w:sz w:val="20"/>
                <w:szCs w:val="20"/>
              </w:rPr>
              <w:t xml:space="preserve">  White in spring &amp; summer</w:t>
            </w:r>
          </w:p>
          <w:p w14:paraId="79ADB441" w14:textId="77777777" w:rsidR="003D792D" w:rsidRDefault="003D792D" w:rsidP="003D792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 to light shade</w:t>
            </w:r>
          </w:p>
          <w:p w14:paraId="17E91ADA" w14:textId="77777777" w:rsidR="003D792D" w:rsidRDefault="003D792D" w:rsidP="003D792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095028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12” – 24” tall and wide</w:t>
            </w:r>
          </w:p>
          <w:p w14:paraId="64B7CCC6" w14:textId="77777777" w:rsidR="003D792D" w:rsidRDefault="003D792D" w:rsidP="003D792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C42C82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Easy to grow.  May self-sow.   </w:t>
            </w:r>
          </w:p>
          <w:p w14:paraId="43F69CDA" w14:textId="7A37AEE1" w:rsidR="00647CC4" w:rsidRDefault="003D792D" w:rsidP="003D792D">
            <w:pPr>
              <w:spacing w:line="276" w:lineRule="auto"/>
              <w:ind w:right="144"/>
            </w:pPr>
            <w:r>
              <w:rPr>
                <w:sz w:val="20"/>
                <w:szCs w:val="20"/>
              </w:rPr>
              <w:t xml:space="preserve">   </w:t>
            </w:r>
            <w:r w:rsidRPr="00C42C82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Grow in containers or as a single accent in landscape.</w:t>
            </w:r>
          </w:p>
        </w:tc>
      </w:tr>
    </w:tbl>
    <w:p w14:paraId="0E55B59E" w14:textId="77777777" w:rsidR="00D37EA8" w:rsidRPr="00D37EA8" w:rsidRDefault="00D37EA8" w:rsidP="00D37EA8">
      <w:pPr>
        <w:ind w:left="144" w:right="144"/>
        <w:rPr>
          <w:vanish/>
        </w:rPr>
      </w:pPr>
    </w:p>
    <w:sectPr w:rsidR="00D37EA8" w:rsidRPr="00D37EA8" w:rsidSect="00D37EA8">
      <w:type w:val="continuous"/>
      <w:pgSz w:w="12240" w:h="15840"/>
      <w:pgMar w:top="720" w:right="230" w:bottom="0" w:left="23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EA8"/>
    <w:rsid w:val="00095028"/>
    <w:rsid w:val="000B04DC"/>
    <w:rsid w:val="00181D95"/>
    <w:rsid w:val="001828C4"/>
    <w:rsid w:val="001E6C49"/>
    <w:rsid w:val="00212C29"/>
    <w:rsid w:val="00270513"/>
    <w:rsid w:val="003D792D"/>
    <w:rsid w:val="003F175B"/>
    <w:rsid w:val="004D38DF"/>
    <w:rsid w:val="005E5671"/>
    <w:rsid w:val="00647CC4"/>
    <w:rsid w:val="00654F87"/>
    <w:rsid w:val="00753C63"/>
    <w:rsid w:val="007F1ACB"/>
    <w:rsid w:val="008B1818"/>
    <w:rsid w:val="009D6CDD"/>
    <w:rsid w:val="00C42C82"/>
    <w:rsid w:val="00D37EA8"/>
    <w:rsid w:val="00D80392"/>
    <w:rsid w:val="00DB6BF1"/>
    <w:rsid w:val="00E24AA1"/>
    <w:rsid w:val="00EA6A19"/>
    <w:rsid w:val="00EC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1DC6C"/>
  <w15:chartTrackingRefBased/>
  <w15:docId w15:val="{325EAF8C-E8D5-4765-B897-C51255252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7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5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6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9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Sams</dc:creator>
  <cp:keywords/>
  <dc:description/>
  <cp:lastModifiedBy>trice@eplus.net</cp:lastModifiedBy>
  <cp:revision>2</cp:revision>
  <cp:lastPrinted>2022-04-21T14:39:00Z</cp:lastPrinted>
  <dcterms:created xsi:type="dcterms:W3CDTF">2022-04-21T14:45:00Z</dcterms:created>
  <dcterms:modified xsi:type="dcterms:W3CDTF">2022-04-21T14:45:00Z</dcterms:modified>
</cp:coreProperties>
</file>