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03EB74B7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3C92DAF7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8E7199C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CE6B63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7DFA7626" w14:textId="08DF0E74" w:rsidR="00FF3318" w:rsidRPr="00047BA5" w:rsidRDefault="00FF3318" w:rsidP="00047BA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313C06">
              <w:rPr>
                <w:b/>
                <w:bCs/>
              </w:rPr>
              <w:t xml:space="preserve">Hibiscus – </w:t>
            </w:r>
            <w:r w:rsidR="00447331">
              <w:rPr>
                <w:b/>
                <w:bCs/>
              </w:rPr>
              <w:t>Maple</w:t>
            </w:r>
            <w:r w:rsidR="00047BA5">
              <w:rPr>
                <w:b/>
                <w:bCs/>
              </w:rPr>
              <w:t xml:space="preserve"> L</w:t>
            </w:r>
            <w:r w:rsidR="00447331">
              <w:rPr>
                <w:b/>
                <w:bCs/>
              </w:rPr>
              <w:t>eaf Mahogany</w:t>
            </w:r>
            <w:r w:rsidR="00447331">
              <w:rPr>
                <w:i/>
              </w:rPr>
              <w:t xml:space="preserve"> </w:t>
            </w:r>
            <w:r w:rsidR="00447331" w:rsidRPr="00047BA5">
              <w:rPr>
                <w:i/>
                <w:sz w:val="20"/>
                <w:szCs w:val="20"/>
              </w:rPr>
              <w:t>acetosella</w:t>
            </w:r>
          </w:p>
          <w:p w14:paraId="27AD553F" w14:textId="10840540" w:rsidR="00D4127A" w:rsidRPr="00313C06" w:rsidRDefault="00FF3318" w:rsidP="00047BA5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Color: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 w:rsidR="00D4127A">
              <w:rPr>
                <w:rFonts w:cstheme="minorHAnsi"/>
                <w:sz w:val="20"/>
                <w:szCs w:val="20"/>
              </w:rPr>
              <w:t xml:space="preserve">Velvety </w:t>
            </w:r>
            <w:r w:rsidR="00D4127A">
              <w:rPr>
                <w:rFonts w:cstheme="minorHAnsi"/>
                <w:sz w:val="20"/>
                <w:szCs w:val="20"/>
              </w:rPr>
              <w:t>r</w:t>
            </w:r>
            <w:r w:rsidR="00D4127A">
              <w:rPr>
                <w:rFonts w:cstheme="minorHAnsi"/>
                <w:sz w:val="20"/>
                <w:szCs w:val="20"/>
              </w:rPr>
              <w:t>ed</w:t>
            </w:r>
            <w:r w:rsidR="00D4127A">
              <w:rPr>
                <w:rFonts w:cstheme="minorHAnsi"/>
                <w:sz w:val="20"/>
                <w:szCs w:val="20"/>
              </w:rPr>
              <w:t xml:space="preserve"> flowers; burgundy foliage</w:t>
            </w:r>
            <w:r w:rsidR="00D4127A"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430ACAA" w14:textId="6CA1D436" w:rsidR="00FF3318" w:rsidRPr="00313C06" w:rsidRDefault="00D4127A" w:rsidP="00047BA5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="00FF3318"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="00FF3318"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Late s</w:t>
            </w:r>
            <w:r w:rsidR="00FF3318" w:rsidRPr="00313C06">
              <w:rPr>
                <w:rFonts w:cstheme="minorHAnsi"/>
                <w:sz w:val="20"/>
                <w:szCs w:val="20"/>
              </w:rPr>
              <w:t>ummer</w:t>
            </w:r>
            <w:r w:rsidR="00FF3318">
              <w:rPr>
                <w:rFonts w:cstheme="minorHAnsi"/>
                <w:sz w:val="20"/>
                <w:szCs w:val="20"/>
              </w:rPr>
              <w:t xml:space="preserve">    </w:t>
            </w:r>
            <w:r w:rsidR="00FF3318"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="00FF3318"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="00FF3318" w:rsidRPr="00313C06">
              <w:rPr>
                <w:rFonts w:cstheme="minorHAnsi"/>
                <w:sz w:val="20"/>
                <w:szCs w:val="20"/>
              </w:rPr>
              <w:t>Full Sun</w:t>
            </w:r>
          </w:p>
          <w:p w14:paraId="2A5CC2C9" w14:textId="732B2660" w:rsidR="00FF3318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Soil:  </w:t>
            </w:r>
            <w:r w:rsidR="00FF3318" w:rsidRPr="00313C06">
              <w:rPr>
                <w:rFonts w:cstheme="minorHAnsi"/>
                <w:sz w:val="20"/>
                <w:szCs w:val="20"/>
              </w:rPr>
              <w:t xml:space="preserve"> </w:t>
            </w:r>
            <w:r w:rsidR="00D4127A">
              <w:rPr>
                <w:rFonts w:cstheme="minorHAnsi"/>
                <w:sz w:val="20"/>
                <w:szCs w:val="20"/>
              </w:rPr>
              <w:t>Rich, moist, well-drained.</w:t>
            </w:r>
            <w:r w:rsidR="00FF3318"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="00FF3318"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="00FF3318" w:rsidRPr="00313C06">
              <w:rPr>
                <w:rFonts w:cstheme="minorHAnsi"/>
                <w:sz w:val="20"/>
                <w:szCs w:val="20"/>
              </w:rPr>
              <w:t xml:space="preserve"> </w:t>
            </w:r>
            <w:r w:rsidR="00447331">
              <w:rPr>
                <w:rFonts w:cstheme="minorHAnsi"/>
                <w:sz w:val="20"/>
                <w:szCs w:val="20"/>
              </w:rPr>
              <w:t>3-5 feet tall; 3-4 feet</w:t>
            </w:r>
            <w:r w:rsidR="00FF3318" w:rsidRPr="00313C06">
              <w:rPr>
                <w:rFonts w:cstheme="minorHAnsi"/>
                <w:sz w:val="20"/>
                <w:szCs w:val="20"/>
              </w:rPr>
              <w:t xml:space="preserve"> </w:t>
            </w:r>
            <w:r w:rsidR="00447331">
              <w:rPr>
                <w:rFonts w:cstheme="minorHAnsi"/>
                <w:sz w:val="20"/>
                <w:szCs w:val="20"/>
              </w:rPr>
              <w:t>wide</w:t>
            </w:r>
          </w:p>
          <w:p w14:paraId="13BEA758" w14:textId="241FBAFC" w:rsidR="00D4127A" w:rsidRPr="00D4127A" w:rsidRDefault="00FF3318" w:rsidP="00047BA5">
            <w:pPr>
              <w:spacing w:line="276" w:lineRule="auto"/>
              <w:jc w:val="center"/>
              <w:rPr>
                <w:rStyle w:val="qna-txt1"/>
                <w:rFonts w:cstheme="minorHAnsi"/>
                <w:bCs/>
                <w:color w:val="333333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Comments</w:t>
            </w:r>
            <w:r w:rsidR="00D4127A"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="00D4127A" w:rsidRPr="00D4127A">
              <w:rPr>
                <w:rFonts w:cstheme="minorHAnsi"/>
                <w:bCs/>
                <w:sz w:val="20"/>
                <w:szCs w:val="20"/>
              </w:rPr>
              <w:t>Use in borders or containers.</w:t>
            </w:r>
          </w:p>
          <w:p w14:paraId="796AF6E9" w14:textId="705511F0" w:rsidR="008D70CA" w:rsidRPr="00D4127A" w:rsidRDefault="00FF3318" w:rsidP="00047BA5">
            <w:pPr>
              <w:spacing w:line="276" w:lineRule="auto"/>
              <w:jc w:val="center"/>
              <w:rPr>
                <w:rFonts w:cstheme="minorHAnsi"/>
                <w:color w:val="333333"/>
                <w:sz w:val="20"/>
                <w:szCs w:val="20"/>
              </w:rPr>
            </w:pP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 w:rsidR="00D4127A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 w:rsidR="00D4127A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and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butterflies.</w:t>
            </w:r>
          </w:p>
        </w:tc>
        <w:tc>
          <w:tcPr>
            <w:tcW w:w="375" w:type="dxa"/>
          </w:tcPr>
          <w:p w14:paraId="178F3CA3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56030EB1" w14:textId="77777777" w:rsidR="00047BA5" w:rsidRDefault="00047BA5" w:rsidP="00047BA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E577949" w14:textId="77777777" w:rsidR="00047BA5" w:rsidRDefault="00047BA5" w:rsidP="0004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D4CF52" w14:textId="77777777" w:rsidR="00047BA5" w:rsidRDefault="00047BA5" w:rsidP="00047BA5">
            <w:pPr>
              <w:ind w:left="144" w:right="144"/>
              <w:rPr>
                <w:b/>
                <w:bCs/>
              </w:rPr>
            </w:pPr>
          </w:p>
          <w:p w14:paraId="5B22428C" w14:textId="24740F24" w:rsidR="00047BA5" w:rsidRPr="00047BA5" w:rsidRDefault="00047BA5" w:rsidP="00047BA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>Maple</w:t>
            </w:r>
            <w:r>
              <w:rPr>
                <w:b/>
                <w:bCs/>
              </w:rPr>
              <w:t xml:space="preserve"> L</w:t>
            </w:r>
            <w:r>
              <w:rPr>
                <w:b/>
                <w:bCs/>
              </w:rPr>
              <w:t>eaf Mahogany</w:t>
            </w:r>
            <w:r>
              <w:rPr>
                <w:i/>
              </w:rPr>
              <w:t xml:space="preserve"> </w:t>
            </w:r>
            <w:r w:rsidRPr="00047BA5">
              <w:rPr>
                <w:i/>
                <w:sz w:val="20"/>
                <w:szCs w:val="20"/>
              </w:rPr>
              <w:t>acetosella</w:t>
            </w:r>
          </w:p>
          <w:p w14:paraId="4C5FD2D2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Color: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Velvety red flowers; burgundy foliage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3279397" w14:textId="77777777" w:rsidR="00047BA5" w:rsidRPr="00313C06" w:rsidRDefault="00047BA5" w:rsidP="00047BA5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Late 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Sun</w:t>
            </w:r>
          </w:p>
          <w:p w14:paraId="7055BE67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Soil:  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Rich, moist, well-drained.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3-5 feet tall; 3-4 feet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wide</w:t>
            </w:r>
          </w:p>
          <w:p w14:paraId="24765840" w14:textId="77777777" w:rsidR="00047BA5" w:rsidRPr="00D4127A" w:rsidRDefault="00047BA5" w:rsidP="00047BA5">
            <w:pPr>
              <w:spacing w:line="276" w:lineRule="auto"/>
              <w:jc w:val="center"/>
              <w:rPr>
                <w:rStyle w:val="qna-txt1"/>
                <w:rFonts w:cstheme="minorHAnsi"/>
                <w:bCs/>
                <w:color w:val="333333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Comments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D4127A">
              <w:rPr>
                <w:rFonts w:cstheme="minorHAnsi"/>
                <w:bCs/>
                <w:sz w:val="20"/>
                <w:szCs w:val="20"/>
              </w:rPr>
              <w:t>Use in borders or containers.</w:t>
            </w:r>
          </w:p>
          <w:p w14:paraId="4105506E" w14:textId="6B245934" w:rsidR="008D70CA" w:rsidRDefault="00047BA5" w:rsidP="00047BA5">
            <w:pPr>
              <w:ind w:left="144" w:right="144"/>
            </w:pP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and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butterflies.</w:t>
            </w:r>
          </w:p>
        </w:tc>
      </w:tr>
      <w:tr w:rsidR="00727A4E" w14:paraId="266241E0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56C595E1" w14:textId="77777777" w:rsidR="00047BA5" w:rsidRDefault="00047BA5" w:rsidP="00047BA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513B4E6" w14:textId="77777777" w:rsidR="00047BA5" w:rsidRDefault="00047BA5" w:rsidP="0004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00FC56E" w14:textId="77777777" w:rsidR="00047BA5" w:rsidRDefault="00047BA5" w:rsidP="00047BA5">
            <w:pPr>
              <w:ind w:left="144" w:right="144"/>
              <w:rPr>
                <w:b/>
                <w:bCs/>
              </w:rPr>
            </w:pPr>
          </w:p>
          <w:p w14:paraId="4815D9C3" w14:textId="45C02E01" w:rsidR="00047BA5" w:rsidRPr="00047BA5" w:rsidRDefault="00047BA5" w:rsidP="00047BA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>Maple</w:t>
            </w:r>
            <w:r>
              <w:rPr>
                <w:b/>
                <w:bCs/>
              </w:rPr>
              <w:t xml:space="preserve"> L</w:t>
            </w:r>
            <w:r>
              <w:rPr>
                <w:b/>
                <w:bCs/>
              </w:rPr>
              <w:t>eaf Mahogany</w:t>
            </w:r>
            <w:r>
              <w:rPr>
                <w:i/>
              </w:rPr>
              <w:t xml:space="preserve"> </w:t>
            </w:r>
            <w:r w:rsidRPr="00047BA5">
              <w:rPr>
                <w:i/>
                <w:sz w:val="20"/>
                <w:szCs w:val="20"/>
              </w:rPr>
              <w:t>acetosella</w:t>
            </w:r>
          </w:p>
          <w:p w14:paraId="094FEEA7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Color: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Velvety red flowers; burgundy foliage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A8323DB" w14:textId="77777777" w:rsidR="00047BA5" w:rsidRPr="00313C06" w:rsidRDefault="00047BA5" w:rsidP="00047BA5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Late 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Sun</w:t>
            </w:r>
          </w:p>
          <w:p w14:paraId="74036252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Soil:  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Rich, moist, well-drained.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3-5 feet tall; 3-4 feet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wide</w:t>
            </w:r>
          </w:p>
          <w:p w14:paraId="40DFD4DB" w14:textId="77777777" w:rsidR="00047BA5" w:rsidRPr="00D4127A" w:rsidRDefault="00047BA5" w:rsidP="00047BA5">
            <w:pPr>
              <w:spacing w:line="276" w:lineRule="auto"/>
              <w:jc w:val="center"/>
              <w:rPr>
                <w:rStyle w:val="qna-txt1"/>
                <w:rFonts w:cstheme="minorHAnsi"/>
                <w:bCs/>
                <w:color w:val="333333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Comments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D4127A">
              <w:rPr>
                <w:rFonts w:cstheme="minorHAnsi"/>
                <w:bCs/>
                <w:sz w:val="20"/>
                <w:szCs w:val="20"/>
              </w:rPr>
              <w:t>Use in borders or containers.</w:t>
            </w:r>
          </w:p>
          <w:p w14:paraId="1AEBB462" w14:textId="65F5B324" w:rsidR="00727A4E" w:rsidRPr="008D70CA" w:rsidRDefault="00047BA5" w:rsidP="00047BA5">
            <w:pPr>
              <w:ind w:left="165"/>
            </w:pP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and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butterflies.</w:t>
            </w:r>
          </w:p>
        </w:tc>
        <w:tc>
          <w:tcPr>
            <w:tcW w:w="375" w:type="dxa"/>
          </w:tcPr>
          <w:p w14:paraId="5F73D324" w14:textId="6546B43C" w:rsidR="00727A4E" w:rsidRDefault="00727A4E" w:rsidP="00D74802">
            <w:pPr>
              <w:ind w:left="144" w:right="144"/>
            </w:pPr>
          </w:p>
        </w:tc>
        <w:tc>
          <w:tcPr>
            <w:tcW w:w="5655" w:type="dxa"/>
          </w:tcPr>
          <w:p w14:paraId="1DE66743" w14:textId="77777777" w:rsidR="00047BA5" w:rsidRDefault="00047BA5" w:rsidP="00047BA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B14407F" w14:textId="77777777" w:rsidR="00047BA5" w:rsidRDefault="00047BA5" w:rsidP="0004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2FB02BB" w14:textId="77777777" w:rsidR="00047BA5" w:rsidRDefault="00047BA5" w:rsidP="00047BA5">
            <w:pPr>
              <w:ind w:left="144" w:right="144"/>
              <w:rPr>
                <w:b/>
                <w:bCs/>
              </w:rPr>
            </w:pPr>
          </w:p>
          <w:p w14:paraId="32A49B6C" w14:textId="3061BF8E" w:rsidR="00047BA5" w:rsidRPr="00047BA5" w:rsidRDefault="00047BA5" w:rsidP="00047BA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>Maple</w:t>
            </w:r>
            <w:r>
              <w:rPr>
                <w:b/>
                <w:bCs/>
              </w:rPr>
              <w:t xml:space="preserve"> L</w:t>
            </w:r>
            <w:r>
              <w:rPr>
                <w:b/>
                <w:bCs/>
              </w:rPr>
              <w:t>eaf Mahogany</w:t>
            </w:r>
            <w:r>
              <w:rPr>
                <w:i/>
              </w:rPr>
              <w:t xml:space="preserve"> </w:t>
            </w:r>
            <w:r w:rsidRPr="00047BA5">
              <w:rPr>
                <w:i/>
                <w:sz w:val="20"/>
                <w:szCs w:val="20"/>
              </w:rPr>
              <w:t>acetosella</w:t>
            </w:r>
          </w:p>
          <w:p w14:paraId="6FEB4FC1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Color: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Velvety red flowers; burgundy foliage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15F90EE" w14:textId="77777777" w:rsidR="00047BA5" w:rsidRPr="00313C06" w:rsidRDefault="00047BA5" w:rsidP="00047BA5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Late 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Sun</w:t>
            </w:r>
          </w:p>
          <w:p w14:paraId="3A47D101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Soil:  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Rich, moist, well-drained.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3-5 feet tall; 3-4 feet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wide</w:t>
            </w:r>
          </w:p>
          <w:p w14:paraId="7029E555" w14:textId="77777777" w:rsidR="00047BA5" w:rsidRPr="00D4127A" w:rsidRDefault="00047BA5" w:rsidP="00047BA5">
            <w:pPr>
              <w:spacing w:line="276" w:lineRule="auto"/>
              <w:jc w:val="center"/>
              <w:rPr>
                <w:rStyle w:val="qna-txt1"/>
                <w:rFonts w:cstheme="minorHAnsi"/>
                <w:bCs/>
                <w:color w:val="333333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Comments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D4127A">
              <w:rPr>
                <w:rFonts w:cstheme="minorHAnsi"/>
                <w:bCs/>
                <w:sz w:val="20"/>
                <w:szCs w:val="20"/>
              </w:rPr>
              <w:t>Use in borders or containers.</w:t>
            </w:r>
          </w:p>
          <w:p w14:paraId="5C1B824A" w14:textId="124FE325" w:rsidR="00727A4E" w:rsidRDefault="00047BA5" w:rsidP="00047BA5">
            <w:pPr>
              <w:ind w:left="144" w:right="144"/>
            </w:pP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and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butterflies.</w:t>
            </w:r>
          </w:p>
        </w:tc>
      </w:tr>
      <w:tr w:rsidR="00727A4E" w14:paraId="7EB3A53F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67CCF64C" w14:textId="77777777" w:rsidR="00047BA5" w:rsidRDefault="00047BA5" w:rsidP="00047BA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D119D2C" w14:textId="77777777" w:rsidR="00047BA5" w:rsidRDefault="00047BA5" w:rsidP="0004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C77979" w14:textId="77777777" w:rsidR="00047BA5" w:rsidRDefault="00047BA5" w:rsidP="00047BA5">
            <w:pPr>
              <w:ind w:left="144" w:right="144"/>
              <w:rPr>
                <w:b/>
                <w:bCs/>
              </w:rPr>
            </w:pPr>
          </w:p>
          <w:p w14:paraId="6A8C04A6" w14:textId="2276ACEE" w:rsidR="00047BA5" w:rsidRPr="00047BA5" w:rsidRDefault="00047BA5" w:rsidP="00047BA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>Maple</w:t>
            </w:r>
            <w:r>
              <w:rPr>
                <w:b/>
                <w:bCs/>
              </w:rPr>
              <w:t xml:space="preserve"> L</w:t>
            </w:r>
            <w:r>
              <w:rPr>
                <w:b/>
                <w:bCs/>
              </w:rPr>
              <w:t>eaf Mahogany</w:t>
            </w:r>
            <w:r>
              <w:rPr>
                <w:i/>
              </w:rPr>
              <w:t xml:space="preserve"> </w:t>
            </w:r>
            <w:r w:rsidRPr="00047BA5">
              <w:rPr>
                <w:i/>
                <w:sz w:val="20"/>
                <w:szCs w:val="20"/>
              </w:rPr>
              <w:t>acetosella</w:t>
            </w:r>
          </w:p>
          <w:p w14:paraId="189B5183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Color: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Velvety red flowers; burgundy foliage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992D613" w14:textId="77777777" w:rsidR="00047BA5" w:rsidRPr="00313C06" w:rsidRDefault="00047BA5" w:rsidP="00047BA5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Late 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Sun</w:t>
            </w:r>
          </w:p>
          <w:p w14:paraId="312B5552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Soil:  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Rich, moist, well-drained.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3-5 feet tall; 3-4 feet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wide</w:t>
            </w:r>
          </w:p>
          <w:p w14:paraId="6674EA07" w14:textId="77777777" w:rsidR="00047BA5" w:rsidRPr="00D4127A" w:rsidRDefault="00047BA5" w:rsidP="00047BA5">
            <w:pPr>
              <w:spacing w:line="276" w:lineRule="auto"/>
              <w:jc w:val="center"/>
              <w:rPr>
                <w:rStyle w:val="qna-txt1"/>
                <w:rFonts w:cstheme="minorHAnsi"/>
                <w:bCs/>
                <w:color w:val="333333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Comments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D4127A">
              <w:rPr>
                <w:rFonts w:cstheme="minorHAnsi"/>
                <w:bCs/>
                <w:sz w:val="20"/>
                <w:szCs w:val="20"/>
              </w:rPr>
              <w:t>Use in borders or containers.</w:t>
            </w:r>
          </w:p>
          <w:p w14:paraId="7781212E" w14:textId="2E42F412" w:rsidR="00727A4E" w:rsidRPr="008D70CA" w:rsidRDefault="00047BA5" w:rsidP="00047BA5">
            <w:pPr>
              <w:ind w:left="165"/>
            </w:pP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and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butterflies.</w:t>
            </w:r>
          </w:p>
        </w:tc>
        <w:tc>
          <w:tcPr>
            <w:tcW w:w="375" w:type="dxa"/>
          </w:tcPr>
          <w:p w14:paraId="2FE2C9A3" w14:textId="5127D61A" w:rsidR="00727A4E" w:rsidRDefault="00727A4E" w:rsidP="00D74802">
            <w:pPr>
              <w:ind w:left="144" w:right="144"/>
            </w:pPr>
          </w:p>
        </w:tc>
        <w:tc>
          <w:tcPr>
            <w:tcW w:w="5655" w:type="dxa"/>
          </w:tcPr>
          <w:p w14:paraId="599A3519" w14:textId="77777777" w:rsidR="00047BA5" w:rsidRDefault="00047BA5" w:rsidP="00047BA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BF3E2C4" w14:textId="77777777" w:rsidR="00047BA5" w:rsidRDefault="00047BA5" w:rsidP="0004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64F3526" w14:textId="77777777" w:rsidR="00047BA5" w:rsidRDefault="00047BA5" w:rsidP="00047BA5">
            <w:pPr>
              <w:ind w:left="144" w:right="144"/>
              <w:rPr>
                <w:b/>
                <w:bCs/>
              </w:rPr>
            </w:pPr>
          </w:p>
          <w:p w14:paraId="47B6B245" w14:textId="391E40B1" w:rsidR="00047BA5" w:rsidRPr="00047BA5" w:rsidRDefault="00047BA5" w:rsidP="00047BA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>Maple</w:t>
            </w:r>
            <w:r>
              <w:rPr>
                <w:b/>
                <w:bCs/>
              </w:rPr>
              <w:t xml:space="preserve"> L</w:t>
            </w:r>
            <w:r>
              <w:rPr>
                <w:b/>
                <w:bCs/>
              </w:rPr>
              <w:t>eaf Mahogany</w:t>
            </w:r>
            <w:r>
              <w:rPr>
                <w:i/>
              </w:rPr>
              <w:t xml:space="preserve"> </w:t>
            </w:r>
            <w:r w:rsidRPr="00047BA5">
              <w:rPr>
                <w:i/>
                <w:sz w:val="20"/>
                <w:szCs w:val="20"/>
              </w:rPr>
              <w:t>acetosella</w:t>
            </w:r>
          </w:p>
          <w:p w14:paraId="46E1D523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Color: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Velvety red flowers; burgundy foliage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0BA71E9" w14:textId="77777777" w:rsidR="00047BA5" w:rsidRPr="00313C06" w:rsidRDefault="00047BA5" w:rsidP="00047BA5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Late 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Sun</w:t>
            </w:r>
          </w:p>
          <w:p w14:paraId="6BB0DB72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Soil:  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Rich, moist, well-drained.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3-5 feet tall; 3-4 feet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wide</w:t>
            </w:r>
          </w:p>
          <w:p w14:paraId="7ADFA284" w14:textId="77777777" w:rsidR="00047BA5" w:rsidRPr="00D4127A" w:rsidRDefault="00047BA5" w:rsidP="00047BA5">
            <w:pPr>
              <w:spacing w:line="276" w:lineRule="auto"/>
              <w:jc w:val="center"/>
              <w:rPr>
                <w:rStyle w:val="qna-txt1"/>
                <w:rFonts w:cstheme="minorHAnsi"/>
                <w:bCs/>
                <w:color w:val="333333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Comments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D4127A">
              <w:rPr>
                <w:rFonts w:cstheme="minorHAnsi"/>
                <w:bCs/>
                <w:sz w:val="20"/>
                <w:szCs w:val="20"/>
              </w:rPr>
              <w:t>Use in borders or containers.</w:t>
            </w:r>
          </w:p>
          <w:p w14:paraId="09CFA9D9" w14:textId="706A96C4" w:rsidR="00727A4E" w:rsidRDefault="00047BA5" w:rsidP="00047BA5">
            <w:pPr>
              <w:ind w:left="144" w:right="144"/>
            </w:pP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and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butterflies.</w:t>
            </w:r>
          </w:p>
        </w:tc>
      </w:tr>
      <w:tr w:rsidR="00727A4E" w14:paraId="1F7AF646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4426BDF0" w14:textId="77777777" w:rsidR="00047BA5" w:rsidRDefault="00047BA5" w:rsidP="00047BA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D5166D9" w14:textId="77777777" w:rsidR="00047BA5" w:rsidRDefault="00047BA5" w:rsidP="0004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6E35152" w14:textId="77777777" w:rsidR="00047BA5" w:rsidRDefault="00047BA5" w:rsidP="00047BA5">
            <w:pPr>
              <w:ind w:left="144" w:right="144"/>
              <w:rPr>
                <w:b/>
                <w:bCs/>
              </w:rPr>
            </w:pPr>
          </w:p>
          <w:p w14:paraId="69B3A35C" w14:textId="5FBCF7F5" w:rsidR="00047BA5" w:rsidRPr="00047BA5" w:rsidRDefault="00047BA5" w:rsidP="00047BA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>Maple</w:t>
            </w:r>
            <w:r>
              <w:rPr>
                <w:b/>
                <w:bCs/>
              </w:rPr>
              <w:t xml:space="preserve"> L</w:t>
            </w:r>
            <w:r>
              <w:rPr>
                <w:b/>
                <w:bCs/>
              </w:rPr>
              <w:t>eaf Mahogany</w:t>
            </w:r>
            <w:r>
              <w:rPr>
                <w:i/>
              </w:rPr>
              <w:t xml:space="preserve"> </w:t>
            </w:r>
            <w:r w:rsidRPr="00047BA5">
              <w:rPr>
                <w:i/>
                <w:sz w:val="20"/>
                <w:szCs w:val="20"/>
              </w:rPr>
              <w:t>acetosella</w:t>
            </w:r>
          </w:p>
          <w:p w14:paraId="2B8EE1D5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Color: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Velvety red flowers; burgundy foliage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7A60F4" w14:textId="77777777" w:rsidR="00047BA5" w:rsidRPr="00313C06" w:rsidRDefault="00047BA5" w:rsidP="00047BA5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Late 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Sun</w:t>
            </w:r>
          </w:p>
          <w:p w14:paraId="28E62970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Soil:  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Rich, moist, well-drained.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3-5 feet tall; 3-4 feet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wide</w:t>
            </w:r>
          </w:p>
          <w:p w14:paraId="20D07B64" w14:textId="77777777" w:rsidR="00047BA5" w:rsidRPr="00D4127A" w:rsidRDefault="00047BA5" w:rsidP="00047BA5">
            <w:pPr>
              <w:spacing w:line="276" w:lineRule="auto"/>
              <w:jc w:val="center"/>
              <w:rPr>
                <w:rStyle w:val="qna-txt1"/>
                <w:rFonts w:cstheme="minorHAnsi"/>
                <w:bCs/>
                <w:color w:val="333333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Comments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D4127A">
              <w:rPr>
                <w:rFonts w:cstheme="minorHAnsi"/>
                <w:bCs/>
                <w:sz w:val="20"/>
                <w:szCs w:val="20"/>
              </w:rPr>
              <w:t>Use in borders or containers.</w:t>
            </w:r>
          </w:p>
          <w:p w14:paraId="6FAD3C74" w14:textId="791A6CAA" w:rsidR="00727A4E" w:rsidRPr="008D70CA" w:rsidRDefault="00047BA5" w:rsidP="00047BA5">
            <w:pPr>
              <w:ind w:left="165"/>
            </w:pP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and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butterflies.</w:t>
            </w:r>
          </w:p>
        </w:tc>
        <w:tc>
          <w:tcPr>
            <w:tcW w:w="375" w:type="dxa"/>
          </w:tcPr>
          <w:p w14:paraId="63F52832" w14:textId="200C958C" w:rsidR="00727A4E" w:rsidRDefault="00727A4E" w:rsidP="00D74802">
            <w:pPr>
              <w:ind w:left="144" w:right="144"/>
            </w:pPr>
          </w:p>
        </w:tc>
        <w:tc>
          <w:tcPr>
            <w:tcW w:w="5655" w:type="dxa"/>
          </w:tcPr>
          <w:p w14:paraId="05C79E96" w14:textId="77777777" w:rsidR="00047BA5" w:rsidRDefault="00047BA5" w:rsidP="00047BA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61B9876" w14:textId="77777777" w:rsidR="00047BA5" w:rsidRDefault="00047BA5" w:rsidP="0004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BB4DB01" w14:textId="77777777" w:rsidR="00047BA5" w:rsidRDefault="00047BA5" w:rsidP="00047BA5">
            <w:pPr>
              <w:ind w:left="144" w:right="144"/>
              <w:rPr>
                <w:b/>
                <w:bCs/>
              </w:rPr>
            </w:pPr>
          </w:p>
          <w:p w14:paraId="6442A408" w14:textId="1D295293" w:rsidR="00047BA5" w:rsidRPr="00047BA5" w:rsidRDefault="00047BA5" w:rsidP="00047BA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>Maple</w:t>
            </w:r>
            <w:r>
              <w:rPr>
                <w:b/>
                <w:bCs/>
              </w:rPr>
              <w:t xml:space="preserve"> L</w:t>
            </w:r>
            <w:r>
              <w:rPr>
                <w:b/>
                <w:bCs/>
              </w:rPr>
              <w:t>eaf Mahogany</w:t>
            </w:r>
            <w:r>
              <w:rPr>
                <w:i/>
              </w:rPr>
              <w:t xml:space="preserve"> </w:t>
            </w:r>
            <w:r w:rsidRPr="00047BA5">
              <w:rPr>
                <w:i/>
                <w:sz w:val="20"/>
                <w:szCs w:val="20"/>
              </w:rPr>
              <w:t>acetosella</w:t>
            </w:r>
          </w:p>
          <w:p w14:paraId="6B9BABAF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Color: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Velvety red flowers; burgundy foliage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E163E2D" w14:textId="77777777" w:rsidR="00047BA5" w:rsidRPr="00313C06" w:rsidRDefault="00047BA5" w:rsidP="00047BA5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Late 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Sun</w:t>
            </w:r>
          </w:p>
          <w:p w14:paraId="465C29E0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Soil:  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Rich, moist, well-drained.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3-5 feet tall; 3-4 feet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wide</w:t>
            </w:r>
          </w:p>
          <w:p w14:paraId="58BF54EF" w14:textId="77777777" w:rsidR="00047BA5" w:rsidRPr="00D4127A" w:rsidRDefault="00047BA5" w:rsidP="00047BA5">
            <w:pPr>
              <w:spacing w:line="276" w:lineRule="auto"/>
              <w:jc w:val="center"/>
              <w:rPr>
                <w:rStyle w:val="qna-txt1"/>
                <w:rFonts w:cstheme="minorHAnsi"/>
                <w:bCs/>
                <w:color w:val="333333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Comments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D4127A">
              <w:rPr>
                <w:rFonts w:cstheme="minorHAnsi"/>
                <w:bCs/>
                <w:sz w:val="20"/>
                <w:szCs w:val="20"/>
              </w:rPr>
              <w:t>Use in borders or containers.</w:t>
            </w:r>
          </w:p>
          <w:p w14:paraId="0763ECAA" w14:textId="3F2A3781" w:rsidR="00727A4E" w:rsidRDefault="00047BA5" w:rsidP="00047BA5">
            <w:pPr>
              <w:ind w:left="144" w:right="144"/>
            </w:pP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and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butterflies.</w:t>
            </w:r>
          </w:p>
        </w:tc>
      </w:tr>
      <w:tr w:rsidR="00727A4E" w14:paraId="2214C069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51A0322B" w14:textId="77777777" w:rsidR="00047BA5" w:rsidRDefault="00047BA5" w:rsidP="00047BA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9B18174" w14:textId="77777777" w:rsidR="00047BA5" w:rsidRDefault="00047BA5" w:rsidP="0004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9BFECD8" w14:textId="77777777" w:rsidR="00047BA5" w:rsidRDefault="00047BA5" w:rsidP="00047BA5">
            <w:pPr>
              <w:ind w:left="144" w:right="144"/>
              <w:rPr>
                <w:b/>
                <w:bCs/>
              </w:rPr>
            </w:pPr>
          </w:p>
          <w:p w14:paraId="52EE1307" w14:textId="02D616F6" w:rsidR="00047BA5" w:rsidRPr="00047BA5" w:rsidRDefault="00047BA5" w:rsidP="00047BA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>Maple</w:t>
            </w:r>
            <w:r>
              <w:rPr>
                <w:b/>
                <w:bCs/>
              </w:rPr>
              <w:t xml:space="preserve"> L</w:t>
            </w:r>
            <w:r>
              <w:rPr>
                <w:b/>
                <w:bCs/>
              </w:rPr>
              <w:t>eaf Mahogany</w:t>
            </w:r>
            <w:r>
              <w:rPr>
                <w:i/>
              </w:rPr>
              <w:t xml:space="preserve"> </w:t>
            </w:r>
            <w:r w:rsidRPr="00047BA5">
              <w:rPr>
                <w:i/>
                <w:sz w:val="20"/>
                <w:szCs w:val="20"/>
              </w:rPr>
              <w:t>acetosella</w:t>
            </w:r>
          </w:p>
          <w:p w14:paraId="125CD76D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Color: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Velvety red flowers; burgundy foliage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EC128F2" w14:textId="77777777" w:rsidR="00047BA5" w:rsidRPr="00313C06" w:rsidRDefault="00047BA5" w:rsidP="00047BA5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Late 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Sun</w:t>
            </w:r>
          </w:p>
          <w:p w14:paraId="234C962C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Soil:  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Rich, moist, well-drained.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3-5 feet tall; 3-4 feet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wide</w:t>
            </w:r>
          </w:p>
          <w:p w14:paraId="4C29C9AF" w14:textId="77777777" w:rsidR="00047BA5" w:rsidRPr="00D4127A" w:rsidRDefault="00047BA5" w:rsidP="00047BA5">
            <w:pPr>
              <w:spacing w:line="276" w:lineRule="auto"/>
              <w:jc w:val="center"/>
              <w:rPr>
                <w:rStyle w:val="qna-txt1"/>
                <w:rFonts w:cstheme="minorHAnsi"/>
                <w:bCs/>
                <w:color w:val="333333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Comments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D4127A">
              <w:rPr>
                <w:rFonts w:cstheme="minorHAnsi"/>
                <w:bCs/>
                <w:sz w:val="20"/>
                <w:szCs w:val="20"/>
              </w:rPr>
              <w:t>Use in borders or containers.</w:t>
            </w:r>
          </w:p>
          <w:p w14:paraId="46635782" w14:textId="7A2B2526" w:rsidR="00727A4E" w:rsidRPr="008D70CA" w:rsidRDefault="00047BA5" w:rsidP="00047BA5">
            <w:pPr>
              <w:ind w:left="165"/>
            </w:pP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and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butterflies.</w:t>
            </w:r>
          </w:p>
        </w:tc>
        <w:tc>
          <w:tcPr>
            <w:tcW w:w="375" w:type="dxa"/>
          </w:tcPr>
          <w:p w14:paraId="6C20E7D2" w14:textId="3E5A2DD4" w:rsidR="00727A4E" w:rsidRDefault="00727A4E" w:rsidP="00D74802">
            <w:pPr>
              <w:ind w:left="144" w:right="144"/>
            </w:pPr>
          </w:p>
        </w:tc>
        <w:tc>
          <w:tcPr>
            <w:tcW w:w="5655" w:type="dxa"/>
          </w:tcPr>
          <w:p w14:paraId="2C22C824" w14:textId="77777777" w:rsidR="00047BA5" w:rsidRDefault="00047BA5" w:rsidP="00047BA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D64E7F7" w14:textId="77777777" w:rsidR="00047BA5" w:rsidRDefault="00047BA5" w:rsidP="0004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323D53C" w14:textId="77777777" w:rsidR="00047BA5" w:rsidRDefault="00047BA5" w:rsidP="00047BA5">
            <w:pPr>
              <w:ind w:left="144" w:right="144"/>
              <w:rPr>
                <w:b/>
                <w:bCs/>
              </w:rPr>
            </w:pPr>
          </w:p>
          <w:p w14:paraId="00B824DC" w14:textId="15B6A08A" w:rsidR="00047BA5" w:rsidRPr="00047BA5" w:rsidRDefault="00047BA5" w:rsidP="00047BA5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313C06">
              <w:rPr>
                <w:b/>
                <w:bCs/>
              </w:rPr>
              <w:t xml:space="preserve">Hibiscus – </w:t>
            </w:r>
            <w:r>
              <w:rPr>
                <w:b/>
                <w:bCs/>
              </w:rPr>
              <w:t>Maple</w:t>
            </w:r>
            <w:r>
              <w:rPr>
                <w:b/>
                <w:bCs/>
              </w:rPr>
              <w:t xml:space="preserve"> L</w:t>
            </w:r>
            <w:r>
              <w:rPr>
                <w:b/>
                <w:bCs/>
              </w:rPr>
              <w:t>eaf Mahogany</w:t>
            </w:r>
            <w:r>
              <w:rPr>
                <w:i/>
              </w:rPr>
              <w:t xml:space="preserve"> </w:t>
            </w:r>
            <w:r w:rsidRPr="00047BA5">
              <w:rPr>
                <w:i/>
                <w:sz w:val="20"/>
                <w:szCs w:val="20"/>
              </w:rPr>
              <w:t>acetosella</w:t>
            </w:r>
          </w:p>
          <w:p w14:paraId="336AB908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Color: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Velvety red flowers; burgundy foliage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04928B9" w14:textId="77777777" w:rsidR="00047BA5" w:rsidRPr="00313C06" w:rsidRDefault="00047BA5" w:rsidP="00047BA5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Late s</w:t>
            </w:r>
            <w:r w:rsidRPr="00313C06">
              <w:rPr>
                <w:rFonts w:cstheme="minorHAnsi"/>
                <w:sz w:val="20"/>
                <w:szCs w:val="20"/>
              </w:rPr>
              <w:t>ummer</w:t>
            </w:r>
            <w:r>
              <w:rPr>
                <w:rFonts w:cstheme="minorHAnsi"/>
                <w:sz w:val="20"/>
                <w:szCs w:val="20"/>
              </w:rPr>
              <w:t xml:space="preserve">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Sun</w:t>
            </w:r>
          </w:p>
          <w:p w14:paraId="31AC04C2" w14:textId="77777777" w:rsidR="00047BA5" w:rsidRPr="00313C06" w:rsidRDefault="00047BA5" w:rsidP="00047BA5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Soil:  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Rich, moist, well-drained.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3-5 feet tall; 3-4 feet</w:t>
            </w:r>
            <w:r w:rsidRPr="00313C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wide</w:t>
            </w:r>
          </w:p>
          <w:p w14:paraId="2F3F4382" w14:textId="77777777" w:rsidR="00047BA5" w:rsidRPr="00D4127A" w:rsidRDefault="00047BA5" w:rsidP="00047BA5">
            <w:pPr>
              <w:spacing w:line="276" w:lineRule="auto"/>
              <w:jc w:val="center"/>
              <w:rPr>
                <w:rStyle w:val="qna-txt1"/>
                <w:rFonts w:cstheme="minorHAnsi"/>
                <w:bCs/>
                <w:color w:val="333333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Comments</w:t>
            </w:r>
            <w:r>
              <w:rPr>
                <w:rFonts w:cstheme="minorHAnsi"/>
                <w:b/>
                <w:sz w:val="20"/>
                <w:szCs w:val="20"/>
              </w:rPr>
              <w:t xml:space="preserve">: </w:t>
            </w:r>
            <w:r w:rsidRPr="00D4127A">
              <w:rPr>
                <w:rFonts w:cstheme="minorHAnsi"/>
                <w:bCs/>
                <w:sz w:val="20"/>
                <w:szCs w:val="20"/>
              </w:rPr>
              <w:t>Use in borders or containers.</w:t>
            </w:r>
          </w:p>
          <w:p w14:paraId="50B3F041" w14:textId="290D96D3" w:rsidR="00727A4E" w:rsidRDefault="00047BA5" w:rsidP="00047BA5">
            <w:pPr>
              <w:ind w:left="144" w:right="144"/>
            </w:pP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hummingbirds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and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butterflies.</w:t>
            </w:r>
          </w:p>
        </w:tc>
      </w:tr>
    </w:tbl>
    <w:p w14:paraId="11264AF9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047BA5"/>
    <w:rsid w:val="000B57E1"/>
    <w:rsid w:val="00361949"/>
    <w:rsid w:val="00447331"/>
    <w:rsid w:val="005C1A07"/>
    <w:rsid w:val="00727A4E"/>
    <w:rsid w:val="007F37CA"/>
    <w:rsid w:val="00867B8D"/>
    <w:rsid w:val="008D70CA"/>
    <w:rsid w:val="00912A73"/>
    <w:rsid w:val="00AC3320"/>
    <w:rsid w:val="00B35971"/>
    <w:rsid w:val="00D4127A"/>
    <w:rsid w:val="00D56F5B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E4DCE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  <w:style w:type="character" w:customStyle="1" w:styleId="qna-txt1">
    <w:name w:val="qna-txt1"/>
    <w:basedOn w:val="DefaultParagraphFont"/>
    <w:rsid w:val="00727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2014-04-29T17:57:00Z</cp:lastPrinted>
  <dcterms:created xsi:type="dcterms:W3CDTF">2022-04-21T17:58:00Z</dcterms:created>
  <dcterms:modified xsi:type="dcterms:W3CDTF">2022-04-21T17:58:00Z</dcterms:modified>
</cp:coreProperties>
</file>