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A2776" w14:paraId="4A34CAB2" w14:textId="77777777">
        <w:trPr>
          <w:cantSplit/>
          <w:trHeight w:hRule="exact" w:val="2880"/>
        </w:trPr>
        <w:tc>
          <w:tcPr>
            <w:tcW w:w="5760" w:type="dxa"/>
          </w:tcPr>
          <w:p w14:paraId="673B6881" w14:textId="77777777" w:rsidR="00E17A13" w:rsidRDefault="00E17A13" w:rsidP="00E17A13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24FDAB" w14:textId="77777777" w:rsidR="00E17A13" w:rsidRDefault="00E17A13" w:rsidP="00E17A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AB9E7C4" w14:textId="77777777" w:rsidR="0069775E" w:rsidRDefault="0069775E" w:rsidP="0069775E">
            <w:pPr>
              <w:ind w:left="144" w:right="144"/>
              <w:rPr>
                <w:b/>
                <w:bCs/>
              </w:rPr>
            </w:pPr>
          </w:p>
          <w:p w14:paraId="58516542" w14:textId="6D3238CC" w:rsidR="0069775E" w:rsidRPr="00DA2776" w:rsidRDefault="0069775E" w:rsidP="0069775E">
            <w:pPr>
              <w:spacing w:line="276" w:lineRule="auto"/>
              <w:ind w:left="144" w:right="144"/>
            </w:pPr>
            <w:r w:rsidRPr="0069775E">
              <w:rPr>
                <w:b/>
                <w:bCs/>
              </w:rPr>
              <w:t>Canna, Tropicana</w:t>
            </w:r>
            <w:r>
              <w:t xml:space="preserve">        </w:t>
            </w:r>
            <w:r>
              <w:rPr>
                <w:i/>
              </w:rPr>
              <w:t xml:space="preserve">Canna, </w:t>
            </w:r>
            <w:r w:rsidRPr="0038671A">
              <w:rPr>
                <w:i/>
              </w:rPr>
              <w:t>‘Tropicana’</w:t>
            </w:r>
          </w:p>
          <w:p w14:paraId="45A6836C" w14:textId="7F84CD4A" w:rsidR="0069775E" w:rsidRPr="0069775E" w:rsidRDefault="0069775E" w:rsidP="0069775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9775E">
              <w:rPr>
                <w:sz w:val="20"/>
                <w:szCs w:val="20"/>
              </w:rPr>
              <w:t xml:space="preserve">Orange flower; foliage is amazing with green, red, and hints of gold and purple.   </w:t>
            </w:r>
            <w:r w:rsidRPr="007B78FC">
              <w:rPr>
                <w:b/>
                <w:bCs/>
                <w:sz w:val="20"/>
                <w:szCs w:val="20"/>
              </w:rPr>
              <w:t>Bloom Time:</w:t>
            </w:r>
            <w:r w:rsidRPr="0069775E">
              <w:rPr>
                <w:sz w:val="20"/>
                <w:szCs w:val="20"/>
              </w:rPr>
              <w:t xml:space="preserve">  Summer, Fall.  Perennial.</w:t>
            </w:r>
          </w:p>
          <w:p w14:paraId="200C9609" w14:textId="79F636BF" w:rsidR="0069775E" w:rsidRPr="0069775E" w:rsidRDefault="0069775E" w:rsidP="0069775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Light:</w:t>
            </w:r>
            <w:r w:rsidRPr="0069775E">
              <w:rPr>
                <w:sz w:val="20"/>
                <w:szCs w:val="20"/>
              </w:rPr>
              <w:t xml:space="preserve"> </w:t>
            </w:r>
            <w:r w:rsidR="007B78FC">
              <w:rPr>
                <w:sz w:val="20"/>
                <w:szCs w:val="20"/>
              </w:rPr>
              <w:t xml:space="preserve"> </w:t>
            </w:r>
            <w:r w:rsidRPr="0069775E">
              <w:rPr>
                <w:sz w:val="20"/>
                <w:szCs w:val="20"/>
              </w:rPr>
              <w:t xml:space="preserve">Sun to part sun. </w:t>
            </w:r>
            <w:r>
              <w:rPr>
                <w:sz w:val="20"/>
                <w:szCs w:val="20"/>
              </w:rPr>
              <w:t xml:space="preserve">       </w:t>
            </w:r>
            <w:r w:rsidRPr="007B78FC">
              <w:rPr>
                <w:b/>
                <w:bCs/>
                <w:sz w:val="20"/>
                <w:szCs w:val="20"/>
              </w:rPr>
              <w:t>Height:</w:t>
            </w:r>
            <w:r w:rsidRPr="0069775E">
              <w:rPr>
                <w:sz w:val="20"/>
                <w:szCs w:val="20"/>
              </w:rPr>
              <w:t xml:space="preserve"> 5-8 feet       </w:t>
            </w:r>
            <w:r w:rsidRPr="007B78FC">
              <w:rPr>
                <w:b/>
                <w:bCs/>
                <w:sz w:val="20"/>
                <w:szCs w:val="20"/>
              </w:rPr>
              <w:t>Width:</w:t>
            </w:r>
            <w:r w:rsidRPr="0069775E">
              <w:rPr>
                <w:sz w:val="20"/>
                <w:szCs w:val="20"/>
              </w:rPr>
              <w:t xml:space="preserve"> 1-2 feet</w:t>
            </w:r>
          </w:p>
          <w:p w14:paraId="7A804AC9" w14:textId="77777777" w:rsidR="007B78FC" w:rsidRDefault="0069775E" w:rsidP="0069775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Notes:</w:t>
            </w:r>
            <w:r w:rsidRPr="0069775E">
              <w:rPr>
                <w:sz w:val="20"/>
                <w:szCs w:val="20"/>
              </w:rPr>
              <w:t xml:space="preserve">   Reliably hardy if mulched. Susceptible to leaf rollers.</w:t>
            </w:r>
          </w:p>
          <w:p w14:paraId="3F247D09" w14:textId="7672F0F1" w:rsidR="00E17A13" w:rsidRPr="0069775E" w:rsidRDefault="007B78FC" w:rsidP="0069775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="0069775E" w:rsidRPr="0069775E">
              <w:rPr>
                <w:sz w:val="20"/>
                <w:szCs w:val="20"/>
              </w:rPr>
              <w:t xml:space="preserve">  Slowly spreading on rhizomes; divide every 2 years.</w:t>
            </w:r>
          </w:p>
          <w:p w14:paraId="3F739247" w14:textId="388E2E04" w:rsidR="00DA2776" w:rsidRPr="00DA2776" w:rsidRDefault="00DA2776" w:rsidP="00E17A13"/>
        </w:tc>
        <w:tc>
          <w:tcPr>
            <w:tcW w:w="270" w:type="dxa"/>
          </w:tcPr>
          <w:p w14:paraId="4FBF8B61" w14:textId="77777777" w:rsidR="00DA2776" w:rsidRDefault="00DA2776" w:rsidP="00DA2776">
            <w:pPr>
              <w:ind w:left="144" w:right="144"/>
            </w:pPr>
          </w:p>
        </w:tc>
        <w:tc>
          <w:tcPr>
            <w:tcW w:w="5760" w:type="dxa"/>
          </w:tcPr>
          <w:p w14:paraId="05ECE68B" w14:textId="77777777" w:rsidR="007B78FC" w:rsidRDefault="007B78FC" w:rsidP="007B78FC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5523AF" w14:textId="77777777" w:rsidR="007B78FC" w:rsidRDefault="007B78FC" w:rsidP="007B7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946D6F6" w14:textId="77777777" w:rsidR="007B78FC" w:rsidRDefault="007B78FC" w:rsidP="007B78FC">
            <w:pPr>
              <w:ind w:left="144" w:right="144"/>
              <w:rPr>
                <w:b/>
                <w:bCs/>
              </w:rPr>
            </w:pPr>
          </w:p>
          <w:p w14:paraId="4DB162A0" w14:textId="77777777" w:rsidR="007B78FC" w:rsidRPr="00DA2776" w:rsidRDefault="007B78FC" w:rsidP="007B78FC">
            <w:pPr>
              <w:spacing w:line="276" w:lineRule="auto"/>
              <w:ind w:left="144" w:right="144"/>
            </w:pPr>
            <w:r w:rsidRPr="0069775E">
              <w:rPr>
                <w:b/>
                <w:bCs/>
              </w:rPr>
              <w:t>Canna, Tropicana</w:t>
            </w:r>
            <w:r>
              <w:t xml:space="preserve">        </w:t>
            </w:r>
            <w:r>
              <w:rPr>
                <w:i/>
              </w:rPr>
              <w:t xml:space="preserve">Canna, </w:t>
            </w:r>
            <w:r w:rsidRPr="0038671A">
              <w:rPr>
                <w:i/>
              </w:rPr>
              <w:t>‘Tropicana’</w:t>
            </w:r>
          </w:p>
          <w:p w14:paraId="29216400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9775E">
              <w:rPr>
                <w:sz w:val="20"/>
                <w:szCs w:val="20"/>
              </w:rPr>
              <w:t xml:space="preserve">Orange flower; foliage is amazing with green, red, and hints of gold and purple.   </w:t>
            </w:r>
            <w:r w:rsidRPr="007B78FC">
              <w:rPr>
                <w:b/>
                <w:bCs/>
                <w:sz w:val="20"/>
                <w:szCs w:val="20"/>
              </w:rPr>
              <w:t>Bloom Time:</w:t>
            </w:r>
            <w:r w:rsidRPr="0069775E">
              <w:rPr>
                <w:sz w:val="20"/>
                <w:szCs w:val="20"/>
              </w:rPr>
              <w:t xml:space="preserve">  Summer, Fall.  Perennial.</w:t>
            </w:r>
          </w:p>
          <w:p w14:paraId="01061F9B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Light:</w:t>
            </w:r>
            <w:r w:rsidRPr="006977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9775E">
              <w:rPr>
                <w:sz w:val="20"/>
                <w:szCs w:val="20"/>
              </w:rPr>
              <w:t xml:space="preserve">Sun to part sun. </w:t>
            </w:r>
            <w:r>
              <w:rPr>
                <w:sz w:val="20"/>
                <w:szCs w:val="20"/>
              </w:rPr>
              <w:t xml:space="preserve">       </w:t>
            </w:r>
            <w:r w:rsidRPr="007B78FC">
              <w:rPr>
                <w:b/>
                <w:bCs/>
                <w:sz w:val="20"/>
                <w:szCs w:val="20"/>
              </w:rPr>
              <w:t>Height:</w:t>
            </w:r>
            <w:r w:rsidRPr="0069775E">
              <w:rPr>
                <w:sz w:val="20"/>
                <w:szCs w:val="20"/>
              </w:rPr>
              <w:t xml:space="preserve"> 5-8 feet       </w:t>
            </w:r>
            <w:r w:rsidRPr="007B78FC">
              <w:rPr>
                <w:b/>
                <w:bCs/>
                <w:sz w:val="20"/>
                <w:szCs w:val="20"/>
              </w:rPr>
              <w:t>Width:</w:t>
            </w:r>
            <w:r w:rsidRPr="0069775E">
              <w:rPr>
                <w:sz w:val="20"/>
                <w:szCs w:val="20"/>
              </w:rPr>
              <w:t xml:space="preserve"> 1-2 feet</w:t>
            </w:r>
          </w:p>
          <w:p w14:paraId="62F73B59" w14:textId="77777777" w:rsidR="007B78FC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Notes:</w:t>
            </w:r>
            <w:r w:rsidRPr="0069775E">
              <w:rPr>
                <w:sz w:val="20"/>
                <w:szCs w:val="20"/>
              </w:rPr>
              <w:t xml:space="preserve">   Reliably hardy if mulched. Susceptible to leaf rollers.</w:t>
            </w:r>
          </w:p>
          <w:p w14:paraId="41ACAE75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69775E">
              <w:rPr>
                <w:sz w:val="20"/>
                <w:szCs w:val="20"/>
              </w:rPr>
              <w:t xml:space="preserve">  Slowly spreading on rhizomes; divide every 2 years.</w:t>
            </w:r>
          </w:p>
          <w:p w14:paraId="2A48E98F" w14:textId="47E932DF" w:rsidR="00DA2776" w:rsidRDefault="00DA2776" w:rsidP="0038671A">
            <w:pPr>
              <w:ind w:left="144" w:right="144"/>
            </w:pPr>
          </w:p>
        </w:tc>
      </w:tr>
      <w:tr w:rsidR="00857E57" w14:paraId="7B1F0CF3" w14:textId="77777777">
        <w:trPr>
          <w:cantSplit/>
          <w:trHeight w:hRule="exact" w:val="2880"/>
        </w:trPr>
        <w:tc>
          <w:tcPr>
            <w:tcW w:w="5760" w:type="dxa"/>
          </w:tcPr>
          <w:p w14:paraId="18AD9DBE" w14:textId="77777777" w:rsidR="007B78FC" w:rsidRDefault="007B78FC" w:rsidP="007B78FC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7893054" w14:textId="77777777" w:rsidR="007B78FC" w:rsidRDefault="007B78FC" w:rsidP="007B7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0FEA18" w14:textId="77777777" w:rsidR="007B78FC" w:rsidRDefault="007B78FC" w:rsidP="007B78FC">
            <w:pPr>
              <w:ind w:left="144" w:right="144"/>
              <w:rPr>
                <w:b/>
                <w:bCs/>
              </w:rPr>
            </w:pPr>
          </w:p>
          <w:p w14:paraId="0E9483EC" w14:textId="77777777" w:rsidR="007B78FC" w:rsidRPr="00DA2776" w:rsidRDefault="007B78FC" w:rsidP="007B78FC">
            <w:pPr>
              <w:spacing w:line="276" w:lineRule="auto"/>
              <w:ind w:left="144" w:right="144"/>
            </w:pPr>
            <w:r w:rsidRPr="0069775E">
              <w:rPr>
                <w:b/>
                <w:bCs/>
              </w:rPr>
              <w:t>Canna, Tropicana</w:t>
            </w:r>
            <w:r>
              <w:t xml:space="preserve">        </w:t>
            </w:r>
            <w:r>
              <w:rPr>
                <w:i/>
              </w:rPr>
              <w:t xml:space="preserve">Canna, </w:t>
            </w:r>
            <w:r w:rsidRPr="0038671A">
              <w:rPr>
                <w:i/>
              </w:rPr>
              <w:t>‘Tropicana’</w:t>
            </w:r>
          </w:p>
          <w:p w14:paraId="7295A91B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9775E">
              <w:rPr>
                <w:sz w:val="20"/>
                <w:szCs w:val="20"/>
              </w:rPr>
              <w:t xml:space="preserve">Orange flower; foliage is amazing with green, red, and hints of gold and purple.   </w:t>
            </w:r>
            <w:r w:rsidRPr="007B78FC">
              <w:rPr>
                <w:b/>
                <w:bCs/>
                <w:sz w:val="20"/>
                <w:szCs w:val="20"/>
              </w:rPr>
              <w:t>Bloom Time:</w:t>
            </w:r>
            <w:r w:rsidRPr="0069775E">
              <w:rPr>
                <w:sz w:val="20"/>
                <w:szCs w:val="20"/>
              </w:rPr>
              <w:t xml:space="preserve">  Summer, Fall.  Perennial.</w:t>
            </w:r>
          </w:p>
          <w:p w14:paraId="72856FBC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Light:</w:t>
            </w:r>
            <w:r w:rsidRPr="006977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9775E">
              <w:rPr>
                <w:sz w:val="20"/>
                <w:szCs w:val="20"/>
              </w:rPr>
              <w:t xml:space="preserve">Sun to part sun. </w:t>
            </w:r>
            <w:r>
              <w:rPr>
                <w:sz w:val="20"/>
                <w:szCs w:val="20"/>
              </w:rPr>
              <w:t xml:space="preserve">       </w:t>
            </w:r>
            <w:r w:rsidRPr="007B78FC">
              <w:rPr>
                <w:b/>
                <w:bCs/>
                <w:sz w:val="20"/>
                <w:szCs w:val="20"/>
              </w:rPr>
              <w:t>Height:</w:t>
            </w:r>
            <w:r w:rsidRPr="0069775E">
              <w:rPr>
                <w:sz w:val="20"/>
                <w:szCs w:val="20"/>
              </w:rPr>
              <w:t xml:space="preserve"> 5-8 feet       </w:t>
            </w:r>
            <w:r w:rsidRPr="007B78FC">
              <w:rPr>
                <w:b/>
                <w:bCs/>
                <w:sz w:val="20"/>
                <w:szCs w:val="20"/>
              </w:rPr>
              <w:t>Width:</w:t>
            </w:r>
            <w:r w:rsidRPr="0069775E">
              <w:rPr>
                <w:sz w:val="20"/>
                <w:szCs w:val="20"/>
              </w:rPr>
              <w:t xml:space="preserve"> 1-2 feet</w:t>
            </w:r>
          </w:p>
          <w:p w14:paraId="041C741D" w14:textId="77777777" w:rsidR="007B78FC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Notes:</w:t>
            </w:r>
            <w:r w:rsidRPr="0069775E">
              <w:rPr>
                <w:sz w:val="20"/>
                <w:szCs w:val="20"/>
              </w:rPr>
              <w:t xml:space="preserve">   Reliably hardy if mulched. Susceptible to leaf rollers.</w:t>
            </w:r>
          </w:p>
          <w:p w14:paraId="529F36E7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69775E">
              <w:rPr>
                <w:sz w:val="20"/>
                <w:szCs w:val="20"/>
              </w:rPr>
              <w:t xml:space="preserve">  Slowly spreading on rhizomes; divide every 2 years.</w:t>
            </w:r>
          </w:p>
          <w:p w14:paraId="3C417131" w14:textId="32DF5F77" w:rsidR="00857E57" w:rsidRPr="00DA2776" w:rsidRDefault="00857E57" w:rsidP="007B78FC">
            <w:pPr>
              <w:ind w:left="144" w:right="144"/>
            </w:pPr>
          </w:p>
        </w:tc>
        <w:tc>
          <w:tcPr>
            <w:tcW w:w="270" w:type="dxa"/>
          </w:tcPr>
          <w:p w14:paraId="35A04AC7" w14:textId="77777777" w:rsidR="00857E57" w:rsidRDefault="00857E57" w:rsidP="00857E57">
            <w:pPr>
              <w:ind w:left="144" w:right="144"/>
            </w:pPr>
          </w:p>
        </w:tc>
        <w:tc>
          <w:tcPr>
            <w:tcW w:w="5760" w:type="dxa"/>
          </w:tcPr>
          <w:p w14:paraId="410A28DD" w14:textId="77777777" w:rsidR="007B78FC" w:rsidRDefault="007B78FC" w:rsidP="007B78FC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CE842C" w14:textId="77777777" w:rsidR="007B78FC" w:rsidRDefault="007B78FC" w:rsidP="007B7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6B15650" w14:textId="77777777" w:rsidR="007B78FC" w:rsidRDefault="007B78FC" w:rsidP="007B78FC">
            <w:pPr>
              <w:ind w:left="144" w:right="144"/>
              <w:rPr>
                <w:b/>
                <w:bCs/>
              </w:rPr>
            </w:pPr>
          </w:p>
          <w:p w14:paraId="4C491C18" w14:textId="77777777" w:rsidR="007B78FC" w:rsidRPr="00DA2776" w:rsidRDefault="007B78FC" w:rsidP="007B78FC">
            <w:pPr>
              <w:spacing w:line="276" w:lineRule="auto"/>
              <w:ind w:left="144" w:right="144"/>
            </w:pPr>
            <w:r w:rsidRPr="0069775E">
              <w:rPr>
                <w:b/>
                <w:bCs/>
              </w:rPr>
              <w:t>Canna, Tropicana</w:t>
            </w:r>
            <w:r>
              <w:t xml:space="preserve">        </w:t>
            </w:r>
            <w:r>
              <w:rPr>
                <w:i/>
              </w:rPr>
              <w:t xml:space="preserve">Canna, </w:t>
            </w:r>
            <w:r w:rsidRPr="0038671A">
              <w:rPr>
                <w:i/>
              </w:rPr>
              <w:t>‘Tropicana’</w:t>
            </w:r>
          </w:p>
          <w:p w14:paraId="2BC7A72D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9775E">
              <w:rPr>
                <w:sz w:val="20"/>
                <w:szCs w:val="20"/>
              </w:rPr>
              <w:t xml:space="preserve">Orange flower; foliage is amazing with green, red, and hints of gold and purple.   </w:t>
            </w:r>
            <w:r w:rsidRPr="007B78FC">
              <w:rPr>
                <w:b/>
                <w:bCs/>
                <w:sz w:val="20"/>
                <w:szCs w:val="20"/>
              </w:rPr>
              <w:t>Bloom Time:</w:t>
            </w:r>
            <w:r w:rsidRPr="0069775E">
              <w:rPr>
                <w:sz w:val="20"/>
                <w:szCs w:val="20"/>
              </w:rPr>
              <w:t xml:space="preserve">  Summer, Fall.  Perennial.</w:t>
            </w:r>
          </w:p>
          <w:p w14:paraId="256536C0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Light:</w:t>
            </w:r>
            <w:r w:rsidRPr="006977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9775E">
              <w:rPr>
                <w:sz w:val="20"/>
                <w:szCs w:val="20"/>
              </w:rPr>
              <w:t xml:space="preserve">Sun to part sun. </w:t>
            </w:r>
            <w:r>
              <w:rPr>
                <w:sz w:val="20"/>
                <w:szCs w:val="20"/>
              </w:rPr>
              <w:t xml:space="preserve">       </w:t>
            </w:r>
            <w:r w:rsidRPr="007B78FC">
              <w:rPr>
                <w:b/>
                <w:bCs/>
                <w:sz w:val="20"/>
                <w:szCs w:val="20"/>
              </w:rPr>
              <w:t>Height:</w:t>
            </w:r>
            <w:r w:rsidRPr="0069775E">
              <w:rPr>
                <w:sz w:val="20"/>
                <w:szCs w:val="20"/>
              </w:rPr>
              <w:t xml:space="preserve"> 5-8 feet       </w:t>
            </w:r>
            <w:r w:rsidRPr="007B78FC">
              <w:rPr>
                <w:b/>
                <w:bCs/>
                <w:sz w:val="20"/>
                <w:szCs w:val="20"/>
              </w:rPr>
              <w:t>Width:</w:t>
            </w:r>
            <w:r w:rsidRPr="0069775E">
              <w:rPr>
                <w:sz w:val="20"/>
                <w:szCs w:val="20"/>
              </w:rPr>
              <w:t xml:space="preserve"> 1-2 feet</w:t>
            </w:r>
          </w:p>
          <w:p w14:paraId="36F22F94" w14:textId="77777777" w:rsidR="007B78FC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Notes:</w:t>
            </w:r>
            <w:r w:rsidRPr="0069775E">
              <w:rPr>
                <w:sz w:val="20"/>
                <w:szCs w:val="20"/>
              </w:rPr>
              <w:t xml:space="preserve">   Reliably hardy if mulched. Susceptible to leaf rollers.</w:t>
            </w:r>
          </w:p>
          <w:p w14:paraId="041813B7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69775E">
              <w:rPr>
                <w:sz w:val="20"/>
                <w:szCs w:val="20"/>
              </w:rPr>
              <w:t xml:space="preserve">  Slowly spreading on rhizomes; divide every 2 years.</w:t>
            </w:r>
          </w:p>
          <w:p w14:paraId="7B07F3C0" w14:textId="60DE1C99" w:rsidR="00857E57" w:rsidRDefault="00857E57" w:rsidP="00857E57">
            <w:pPr>
              <w:ind w:left="144" w:right="144"/>
            </w:pPr>
          </w:p>
        </w:tc>
      </w:tr>
      <w:tr w:rsidR="00857E57" w14:paraId="403F4060" w14:textId="77777777" w:rsidTr="00437FF2">
        <w:trPr>
          <w:cantSplit/>
          <w:trHeight w:hRule="exact" w:val="2880"/>
        </w:trPr>
        <w:tc>
          <w:tcPr>
            <w:tcW w:w="5760" w:type="dxa"/>
          </w:tcPr>
          <w:p w14:paraId="2AB909E1" w14:textId="77777777" w:rsidR="007B78FC" w:rsidRDefault="007B78FC" w:rsidP="007B78FC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BCD1A3" w14:textId="77777777" w:rsidR="007B78FC" w:rsidRDefault="007B78FC" w:rsidP="007B7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1C305F9" w14:textId="77777777" w:rsidR="007B78FC" w:rsidRDefault="007B78FC" w:rsidP="007B78FC">
            <w:pPr>
              <w:ind w:left="144" w:right="144"/>
              <w:rPr>
                <w:b/>
                <w:bCs/>
              </w:rPr>
            </w:pPr>
          </w:p>
          <w:p w14:paraId="71C8FE4A" w14:textId="77777777" w:rsidR="007B78FC" w:rsidRPr="00DA2776" w:rsidRDefault="007B78FC" w:rsidP="007B78FC">
            <w:pPr>
              <w:spacing w:line="276" w:lineRule="auto"/>
              <w:ind w:left="144" w:right="144"/>
            </w:pPr>
            <w:r w:rsidRPr="0069775E">
              <w:rPr>
                <w:b/>
                <w:bCs/>
              </w:rPr>
              <w:t>Canna, Tropicana</w:t>
            </w:r>
            <w:r>
              <w:t xml:space="preserve">        </w:t>
            </w:r>
            <w:r>
              <w:rPr>
                <w:i/>
              </w:rPr>
              <w:t xml:space="preserve">Canna, </w:t>
            </w:r>
            <w:r w:rsidRPr="0038671A">
              <w:rPr>
                <w:i/>
              </w:rPr>
              <w:t>‘Tropicana’</w:t>
            </w:r>
          </w:p>
          <w:p w14:paraId="46D05F1C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9775E">
              <w:rPr>
                <w:sz w:val="20"/>
                <w:szCs w:val="20"/>
              </w:rPr>
              <w:t xml:space="preserve">Orange flower; foliage is amazing with green, red, and hints of gold and purple.   </w:t>
            </w:r>
            <w:r w:rsidRPr="007B78FC">
              <w:rPr>
                <w:b/>
                <w:bCs/>
                <w:sz w:val="20"/>
                <w:szCs w:val="20"/>
              </w:rPr>
              <w:t>Bloom Time:</w:t>
            </w:r>
            <w:r w:rsidRPr="0069775E">
              <w:rPr>
                <w:sz w:val="20"/>
                <w:szCs w:val="20"/>
              </w:rPr>
              <w:t xml:space="preserve">  Summer, Fall.  Perennial.</w:t>
            </w:r>
          </w:p>
          <w:p w14:paraId="42DD8352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Light:</w:t>
            </w:r>
            <w:r w:rsidRPr="006977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9775E">
              <w:rPr>
                <w:sz w:val="20"/>
                <w:szCs w:val="20"/>
              </w:rPr>
              <w:t xml:space="preserve">Sun to part sun. </w:t>
            </w:r>
            <w:r>
              <w:rPr>
                <w:sz w:val="20"/>
                <w:szCs w:val="20"/>
              </w:rPr>
              <w:t xml:space="preserve">       </w:t>
            </w:r>
            <w:r w:rsidRPr="007B78FC">
              <w:rPr>
                <w:b/>
                <w:bCs/>
                <w:sz w:val="20"/>
                <w:szCs w:val="20"/>
              </w:rPr>
              <w:t>Height:</w:t>
            </w:r>
            <w:r w:rsidRPr="0069775E">
              <w:rPr>
                <w:sz w:val="20"/>
                <w:szCs w:val="20"/>
              </w:rPr>
              <w:t xml:space="preserve"> 5-8 feet       </w:t>
            </w:r>
            <w:r w:rsidRPr="007B78FC">
              <w:rPr>
                <w:b/>
                <w:bCs/>
                <w:sz w:val="20"/>
                <w:szCs w:val="20"/>
              </w:rPr>
              <w:t>Width:</w:t>
            </w:r>
            <w:r w:rsidRPr="0069775E">
              <w:rPr>
                <w:sz w:val="20"/>
                <w:szCs w:val="20"/>
              </w:rPr>
              <w:t xml:space="preserve"> 1-2 feet</w:t>
            </w:r>
          </w:p>
          <w:p w14:paraId="4703CBF0" w14:textId="77777777" w:rsidR="007B78FC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Notes:</w:t>
            </w:r>
            <w:r w:rsidRPr="0069775E">
              <w:rPr>
                <w:sz w:val="20"/>
                <w:szCs w:val="20"/>
              </w:rPr>
              <w:t xml:space="preserve">   Reliably hardy if mulched. Susceptible to leaf rollers.</w:t>
            </w:r>
          </w:p>
          <w:p w14:paraId="77B38648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69775E">
              <w:rPr>
                <w:sz w:val="20"/>
                <w:szCs w:val="20"/>
              </w:rPr>
              <w:t xml:space="preserve">  Slowly spreading on rhizomes; divide every 2 years.</w:t>
            </w:r>
          </w:p>
          <w:p w14:paraId="2ADE79DD" w14:textId="3E5E2C60" w:rsidR="00857E57" w:rsidRPr="00DA2776" w:rsidRDefault="00857E57" w:rsidP="00437FF2">
            <w:pPr>
              <w:ind w:left="180"/>
            </w:pPr>
          </w:p>
        </w:tc>
        <w:tc>
          <w:tcPr>
            <w:tcW w:w="270" w:type="dxa"/>
          </w:tcPr>
          <w:p w14:paraId="33F5DAB1" w14:textId="77777777" w:rsidR="00857E57" w:rsidRDefault="00857E57" w:rsidP="00437FF2">
            <w:pPr>
              <w:ind w:left="144" w:right="144"/>
            </w:pPr>
          </w:p>
        </w:tc>
        <w:tc>
          <w:tcPr>
            <w:tcW w:w="5760" w:type="dxa"/>
          </w:tcPr>
          <w:p w14:paraId="3D337F07" w14:textId="77777777" w:rsidR="007B78FC" w:rsidRDefault="007B78FC" w:rsidP="007B78FC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9D0795" w14:textId="77777777" w:rsidR="007B78FC" w:rsidRDefault="007B78FC" w:rsidP="007B7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238C960" w14:textId="77777777" w:rsidR="007B78FC" w:rsidRDefault="007B78FC" w:rsidP="007B78FC">
            <w:pPr>
              <w:ind w:left="144" w:right="144"/>
              <w:rPr>
                <w:b/>
                <w:bCs/>
              </w:rPr>
            </w:pPr>
          </w:p>
          <w:p w14:paraId="67925797" w14:textId="77777777" w:rsidR="007B78FC" w:rsidRPr="00DA2776" w:rsidRDefault="007B78FC" w:rsidP="007B78FC">
            <w:pPr>
              <w:spacing w:line="276" w:lineRule="auto"/>
              <w:ind w:left="144" w:right="144"/>
            </w:pPr>
            <w:r w:rsidRPr="0069775E">
              <w:rPr>
                <w:b/>
                <w:bCs/>
              </w:rPr>
              <w:t>Canna, Tropicana</w:t>
            </w:r>
            <w:r>
              <w:t xml:space="preserve">        </w:t>
            </w:r>
            <w:r>
              <w:rPr>
                <w:i/>
              </w:rPr>
              <w:t xml:space="preserve">Canna, </w:t>
            </w:r>
            <w:r w:rsidRPr="0038671A">
              <w:rPr>
                <w:i/>
              </w:rPr>
              <w:t>‘Tropicana’</w:t>
            </w:r>
          </w:p>
          <w:p w14:paraId="74373563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9775E">
              <w:rPr>
                <w:sz w:val="20"/>
                <w:szCs w:val="20"/>
              </w:rPr>
              <w:t xml:space="preserve">Orange flower; foliage is amazing with green, red, and hints of gold and purple.   </w:t>
            </w:r>
            <w:r w:rsidRPr="007B78FC">
              <w:rPr>
                <w:b/>
                <w:bCs/>
                <w:sz w:val="20"/>
                <w:szCs w:val="20"/>
              </w:rPr>
              <w:t>Bloom Time:</w:t>
            </w:r>
            <w:r w:rsidRPr="0069775E">
              <w:rPr>
                <w:sz w:val="20"/>
                <w:szCs w:val="20"/>
              </w:rPr>
              <w:t xml:space="preserve">  Summer, Fall.  Perennial.</w:t>
            </w:r>
          </w:p>
          <w:p w14:paraId="050808A3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Light:</w:t>
            </w:r>
            <w:r w:rsidRPr="006977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9775E">
              <w:rPr>
                <w:sz w:val="20"/>
                <w:szCs w:val="20"/>
              </w:rPr>
              <w:t xml:space="preserve">Sun to part sun. </w:t>
            </w:r>
            <w:r>
              <w:rPr>
                <w:sz w:val="20"/>
                <w:szCs w:val="20"/>
              </w:rPr>
              <w:t xml:space="preserve">       </w:t>
            </w:r>
            <w:r w:rsidRPr="007B78FC">
              <w:rPr>
                <w:b/>
                <w:bCs/>
                <w:sz w:val="20"/>
                <w:szCs w:val="20"/>
              </w:rPr>
              <w:t>Height:</w:t>
            </w:r>
            <w:r w:rsidRPr="0069775E">
              <w:rPr>
                <w:sz w:val="20"/>
                <w:szCs w:val="20"/>
              </w:rPr>
              <w:t xml:space="preserve"> 5-8 feet       </w:t>
            </w:r>
            <w:r w:rsidRPr="007B78FC">
              <w:rPr>
                <w:b/>
                <w:bCs/>
                <w:sz w:val="20"/>
                <w:szCs w:val="20"/>
              </w:rPr>
              <w:t>Width:</w:t>
            </w:r>
            <w:r w:rsidRPr="0069775E">
              <w:rPr>
                <w:sz w:val="20"/>
                <w:szCs w:val="20"/>
              </w:rPr>
              <w:t xml:space="preserve"> 1-2 feet</w:t>
            </w:r>
          </w:p>
          <w:p w14:paraId="203FF776" w14:textId="77777777" w:rsidR="007B78FC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Notes:</w:t>
            </w:r>
            <w:r w:rsidRPr="0069775E">
              <w:rPr>
                <w:sz w:val="20"/>
                <w:szCs w:val="20"/>
              </w:rPr>
              <w:t xml:space="preserve">   Reliably hardy if mulched. Susceptible to leaf rollers.</w:t>
            </w:r>
          </w:p>
          <w:p w14:paraId="51051DB8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69775E">
              <w:rPr>
                <w:sz w:val="20"/>
                <w:szCs w:val="20"/>
              </w:rPr>
              <w:t xml:space="preserve">  Slowly spreading on rhizomes; divide every 2 years.</w:t>
            </w:r>
          </w:p>
          <w:p w14:paraId="4B095644" w14:textId="43FC0242" w:rsidR="00857E57" w:rsidRDefault="00857E57" w:rsidP="00437FF2">
            <w:pPr>
              <w:ind w:left="144" w:right="144"/>
            </w:pPr>
          </w:p>
        </w:tc>
      </w:tr>
      <w:tr w:rsidR="00857E57" w14:paraId="2C889571" w14:textId="77777777" w:rsidTr="00437FF2">
        <w:trPr>
          <w:cantSplit/>
          <w:trHeight w:hRule="exact" w:val="2880"/>
        </w:trPr>
        <w:tc>
          <w:tcPr>
            <w:tcW w:w="5760" w:type="dxa"/>
          </w:tcPr>
          <w:p w14:paraId="4C51E9FE" w14:textId="77777777" w:rsidR="007B78FC" w:rsidRDefault="007B78FC" w:rsidP="007B78FC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8AA06B" w14:textId="77777777" w:rsidR="007B78FC" w:rsidRDefault="007B78FC" w:rsidP="007B7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391F55" w14:textId="77777777" w:rsidR="007B78FC" w:rsidRDefault="007B78FC" w:rsidP="007B78FC">
            <w:pPr>
              <w:ind w:left="144" w:right="144"/>
              <w:rPr>
                <w:b/>
                <w:bCs/>
              </w:rPr>
            </w:pPr>
          </w:p>
          <w:p w14:paraId="0C73E077" w14:textId="77777777" w:rsidR="007B78FC" w:rsidRPr="00DA2776" w:rsidRDefault="007B78FC" w:rsidP="007B78FC">
            <w:pPr>
              <w:spacing w:line="276" w:lineRule="auto"/>
              <w:ind w:left="144" w:right="144"/>
            </w:pPr>
            <w:r w:rsidRPr="0069775E">
              <w:rPr>
                <w:b/>
                <w:bCs/>
              </w:rPr>
              <w:t>Canna, Tropicana</w:t>
            </w:r>
            <w:r>
              <w:t xml:space="preserve">        </w:t>
            </w:r>
            <w:r>
              <w:rPr>
                <w:i/>
              </w:rPr>
              <w:t xml:space="preserve">Canna, </w:t>
            </w:r>
            <w:r w:rsidRPr="0038671A">
              <w:rPr>
                <w:i/>
              </w:rPr>
              <w:t>‘Tropicana’</w:t>
            </w:r>
          </w:p>
          <w:p w14:paraId="5476EDE0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9775E">
              <w:rPr>
                <w:sz w:val="20"/>
                <w:szCs w:val="20"/>
              </w:rPr>
              <w:t xml:space="preserve">Orange flower; foliage is amazing with green, red, and hints of gold and purple.   </w:t>
            </w:r>
            <w:r w:rsidRPr="007B78FC">
              <w:rPr>
                <w:b/>
                <w:bCs/>
                <w:sz w:val="20"/>
                <w:szCs w:val="20"/>
              </w:rPr>
              <w:t>Bloom Time:</w:t>
            </w:r>
            <w:r w:rsidRPr="0069775E">
              <w:rPr>
                <w:sz w:val="20"/>
                <w:szCs w:val="20"/>
              </w:rPr>
              <w:t xml:space="preserve">  Summer, Fall.  Perennial.</w:t>
            </w:r>
          </w:p>
          <w:p w14:paraId="71909080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Light:</w:t>
            </w:r>
            <w:r w:rsidRPr="006977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9775E">
              <w:rPr>
                <w:sz w:val="20"/>
                <w:szCs w:val="20"/>
              </w:rPr>
              <w:t xml:space="preserve">Sun to part sun. </w:t>
            </w:r>
            <w:r>
              <w:rPr>
                <w:sz w:val="20"/>
                <w:szCs w:val="20"/>
              </w:rPr>
              <w:t xml:space="preserve">       </w:t>
            </w:r>
            <w:r w:rsidRPr="007B78FC">
              <w:rPr>
                <w:b/>
                <w:bCs/>
                <w:sz w:val="20"/>
                <w:szCs w:val="20"/>
              </w:rPr>
              <w:t>Height:</w:t>
            </w:r>
            <w:r w:rsidRPr="0069775E">
              <w:rPr>
                <w:sz w:val="20"/>
                <w:szCs w:val="20"/>
              </w:rPr>
              <w:t xml:space="preserve"> 5-8 feet       </w:t>
            </w:r>
            <w:r w:rsidRPr="007B78FC">
              <w:rPr>
                <w:b/>
                <w:bCs/>
                <w:sz w:val="20"/>
                <w:szCs w:val="20"/>
              </w:rPr>
              <w:t>Width:</w:t>
            </w:r>
            <w:r w:rsidRPr="0069775E">
              <w:rPr>
                <w:sz w:val="20"/>
                <w:szCs w:val="20"/>
              </w:rPr>
              <w:t xml:space="preserve"> 1-2 feet</w:t>
            </w:r>
          </w:p>
          <w:p w14:paraId="52046E71" w14:textId="77777777" w:rsidR="007B78FC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Notes:</w:t>
            </w:r>
            <w:r w:rsidRPr="0069775E">
              <w:rPr>
                <w:sz w:val="20"/>
                <w:szCs w:val="20"/>
              </w:rPr>
              <w:t xml:space="preserve">   Reliably hardy if mulched. Susceptible to leaf rollers.</w:t>
            </w:r>
          </w:p>
          <w:p w14:paraId="0F0DCD48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69775E">
              <w:rPr>
                <w:sz w:val="20"/>
                <w:szCs w:val="20"/>
              </w:rPr>
              <w:t xml:space="preserve">  Slowly spreading on rhizomes; divide every 2 years.</w:t>
            </w:r>
          </w:p>
          <w:p w14:paraId="6F6A7448" w14:textId="3F4F64DC" w:rsidR="00857E57" w:rsidRPr="00DA2776" w:rsidRDefault="00857E57" w:rsidP="00437FF2">
            <w:pPr>
              <w:ind w:left="180"/>
            </w:pPr>
          </w:p>
        </w:tc>
        <w:tc>
          <w:tcPr>
            <w:tcW w:w="270" w:type="dxa"/>
          </w:tcPr>
          <w:p w14:paraId="61FBE777" w14:textId="77777777" w:rsidR="00857E57" w:rsidRDefault="00857E57" w:rsidP="00437FF2">
            <w:pPr>
              <w:ind w:left="144" w:right="144"/>
            </w:pPr>
          </w:p>
        </w:tc>
        <w:tc>
          <w:tcPr>
            <w:tcW w:w="5760" w:type="dxa"/>
          </w:tcPr>
          <w:p w14:paraId="1F88E9AC" w14:textId="77777777" w:rsidR="007B78FC" w:rsidRDefault="007B78FC" w:rsidP="007B78FC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792CE5" w14:textId="77777777" w:rsidR="007B78FC" w:rsidRDefault="007B78FC" w:rsidP="007B7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DBC3CFC" w14:textId="77777777" w:rsidR="007B78FC" w:rsidRDefault="007B78FC" w:rsidP="007B78FC">
            <w:pPr>
              <w:ind w:left="144" w:right="144"/>
              <w:rPr>
                <w:b/>
                <w:bCs/>
              </w:rPr>
            </w:pPr>
          </w:p>
          <w:p w14:paraId="197C69B0" w14:textId="77777777" w:rsidR="007B78FC" w:rsidRPr="00DA2776" w:rsidRDefault="007B78FC" w:rsidP="007B78FC">
            <w:pPr>
              <w:spacing w:line="276" w:lineRule="auto"/>
              <w:ind w:left="144" w:right="144"/>
            </w:pPr>
            <w:r w:rsidRPr="0069775E">
              <w:rPr>
                <w:b/>
                <w:bCs/>
              </w:rPr>
              <w:t>Canna, Tropicana</w:t>
            </w:r>
            <w:r>
              <w:t xml:space="preserve">        </w:t>
            </w:r>
            <w:r>
              <w:rPr>
                <w:i/>
              </w:rPr>
              <w:t xml:space="preserve">Canna, </w:t>
            </w:r>
            <w:r w:rsidRPr="0038671A">
              <w:rPr>
                <w:i/>
              </w:rPr>
              <w:t>‘Tropicana’</w:t>
            </w:r>
          </w:p>
          <w:p w14:paraId="54EF4C1E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9775E">
              <w:rPr>
                <w:sz w:val="20"/>
                <w:szCs w:val="20"/>
              </w:rPr>
              <w:t xml:space="preserve">Orange flower; foliage is amazing with green, red, and hints of gold and purple.   </w:t>
            </w:r>
            <w:r w:rsidRPr="007B78FC">
              <w:rPr>
                <w:b/>
                <w:bCs/>
                <w:sz w:val="20"/>
                <w:szCs w:val="20"/>
              </w:rPr>
              <w:t>Bloom Time:</w:t>
            </w:r>
            <w:r w:rsidRPr="0069775E">
              <w:rPr>
                <w:sz w:val="20"/>
                <w:szCs w:val="20"/>
              </w:rPr>
              <w:t xml:space="preserve">  Summer, Fall.  Perennial.</w:t>
            </w:r>
          </w:p>
          <w:p w14:paraId="7B480A2A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Light:</w:t>
            </w:r>
            <w:r w:rsidRPr="006977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9775E">
              <w:rPr>
                <w:sz w:val="20"/>
                <w:szCs w:val="20"/>
              </w:rPr>
              <w:t xml:space="preserve">Sun to part sun. </w:t>
            </w:r>
            <w:r>
              <w:rPr>
                <w:sz w:val="20"/>
                <w:szCs w:val="20"/>
              </w:rPr>
              <w:t xml:space="preserve">       </w:t>
            </w:r>
            <w:r w:rsidRPr="007B78FC">
              <w:rPr>
                <w:b/>
                <w:bCs/>
                <w:sz w:val="20"/>
                <w:szCs w:val="20"/>
              </w:rPr>
              <w:t>Height:</w:t>
            </w:r>
            <w:r w:rsidRPr="0069775E">
              <w:rPr>
                <w:sz w:val="20"/>
                <w:szCs w:val="20"/>
              </w:rPr>
              <w:t xml:space="preserve"> 5-8 feet       </w:t>
            </w:r>
            <w:r w:rsidRPr="007B78FC">
              <w:rPr>
                <w:b/>
                <w:bCs/>
                <w:sz w:val="20"/>
                <w:szCs w:val="20"/>
              </w:rPr>
              <w:t>Width:</w:t>
            </w:r>
            <w:r w:rsidRPr="0069775E">
              <w:rPr>
                <w:sz w:val="20"/>
                <w:szCs w:val="20"/>
              </w:rPr>
              <w:t xml:space="preserve"> 1-2 feet</w:t>
            </w:r>
          </w:p>
          <w:p w14:paraId="15BAE359" w14:textId="77777777" w:rsidR="007B78FC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Notes:</w:t>
            </w:r>
            <w:r w:rsidRPr="0069775E">
              <w:rPr>
                <w:sz w:val="20"/>
                <w:szCs w:val="20"/>
              </w:rPr>
              <w:t xml:space="preserve">   Reliably hardy if mulched. Susceptible to leaf rollers.</w:t>
            </w:r>
          </w:p>
          <w:p w14:paraId="3DB08B00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69775E">
              <w:rPr>
                <w:sz w:val="20"/>
                <w:szCs w:val="20"/>
              </w:rPr>
              <w:t xml:space="preserve">  Slowly spreading on rhizomes; divide every 2 years.</w:t>
            </w:r>
          </w:p>
          <w:p w14:paraId="2A48238D" w14:textId="35EF6E4D" w:rsidR="00857E57" w:rsidRDefault="00857E57" w:rsidP="00437FF2">
            <w:pPr>
              <w:ind w:left="144" w:right="144"/>
            </w:pPr>
          </w:p>
        </w:tc>
      </w:tr>
      <w:tr w:rsidR="00857E57" w14:paraId="78AF6DC3" w14:textId="77777777" w:rsidTr="00437FF2">
        <w:trPr>
          <w:cantSplit/>
          <w:trHeight w:hRule="exact" w:val="2880"/>
        </w:trPr>
        <w:tc>
          <w:tcPr>
            <w:tcW w:w="5760" w:type="dxa"/>
          </w:tcPr>
          <w:p w14:paraId="38D14549" w14:textId="77777777" w:rsidR="007B78FC" w:rsidRDefault="007B78FC" w:rsidP="007B78FC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5BC388" w14:textId="77777777" w:rsidR="007B78FC" w:rsidRDefault="007B78FC" w:rsidP="007B7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E691339" w14:textId="77777777" w:rsidR="007B78FC" w:rsidRDefault="007B78FC" w:rsidP="007B78FC">
            <w:pPr>
              <w:ind w:left="144" w:right="144"/>
              <w:rPr>
                <w:b/>
                <w:bCs/>
              </w:rPr>
            </w:pPr>
          </w:p>
          <w:p w14:paraId="70132AE0" w14:textId="77777777" w:rsidR="007B78FC" w:rsidRPr="00DA2776" w:rsidRDefault="007B78FC" w:rsidP="007B78FC">
            <w:pPr>
              <w:spacing w:line="276" w:lineRule="auto"/>
              <w:ind w:left="144" w:right="144"/>
            </w:pPr>
            <w:r w:rsidRPr="0069775E">
              <w:rPr>
                <w:b/>
                <w:bCs/>
              </w:rPr>
              <w:t>Canna, Tropicana</w:t>
            </w:r>
            <w:r>
              <w:t xml:space="preserve">        </w:t>
            </w:r>
            <w:r>
              <w:rPr>
                <w:i/>
              </w:rPr>
              <w:t xml:space="preserve">Canna, </w:t>
            </w:r>
            <w:r w:rsidRPr="0038671A">
              <w:rPr>
                <w:i/>
              </w:rPr>
              <w:t>‘Tropicana’</w:t>
            </w:r>
          </w:p>
          <w:p w14:paraId="2A60C3EB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9775E">
              <w:rPr>
                <w:sz w:val="20"/>
                <w:szCs w:val="20"/>
              </w:rPr>
              <w:t xml:space="preserve">Orange flower; foliage is amazing with green, red, and hints of gold and purple.   </w:t>
            </w:r>
            <w:r w:rsidRPr="007B78FC">
              <w:rPr>
                <w:b/>
                <w:bCs/>
                <w:sz w:val="20"/>
                <w:szCs w:val="20"/>
              </w:rPr>
              <w:t>Bloom Time:</w:t>
            </w:r>
            <w:r w:rsidRPr="0069775E">
              <w:rPr>
                <w:sz w:val="20"/>
                <w:szCs w:val="20"/>
              </w:rPr>
              <w:t xml:space="preserve">  Summer, Fall.  Perennial.</w:t>
            </w:r>
          </w:p>
          <w:p w14:paraId="5D48E19D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Light:</w:t>
            </w:r>
            <w:r w:rsidRPr="006977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9775E">
              <w:rPr>
                <w:sz w:val="20"/>
                <w:szCs w:val="20"/>
              </w:rPr>
              <w:t xml:space="preserve">Sun to part sun. </w:t>
            </w:r>
            <w:r>
              <w:rPr>
                <w:sz w:val="20"/>
                <w:szCs w:val="20"/>
              </w:rPr>
              <w:t xml:space="preserve">       </w:t>
            </w:r>
            <w:r w:rsidRPr="007B78FC">
              <w:rPr>
                <w:b/>
                <w:bCs/>
                <w:sz w:val="20"/>
                <w:szCs w:val="20"/>
              </w:rPr>
              <w:t>Height:</w:t>
            </w:r>
            <w:r w:rsidRPr="0069775E">
              <w:rPr>
                <w:sz w:val="20"/>
                <w:szCs w:val="20"/>
              </w:rPr>
              <w:t xml:space="preserve"> 5-8 feet       </w:t>
            </w:r>
            <w:r w:rsidRPr="007B78FC">
              <w:rPr>
                <w:b/>
                <w:bCs/>
                <w:sz w:val="20"/>
                <w:szCs w:val="20"/>
              </w:rPr>
              <w:t>Width:</w:t>
            </w:r>
            <w:r w:rsidRPr="0069775E">
              <w:rPr>
                <w:sz w:val="20"/>
                <w:szCs w:val="20"/>
              </w:rPr>
              <w:t xml:space="preserve"> 1-2 feet</w:t>
            </w:r>
          </w:p>
          <w:p w14:paraId="50043CAB" w14:textId="77777777" w:rsidR="007B78FC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Notes:</w:t>
            </w:r>
            <w:r w:rsidRPr="0069775E">
              <w:rPr>
                <w:sz w:val="20"/>
                <w:szCs w:val="20"/>
              </w:rPr>
              <w:t xml:space="preserve">   Reliably hardy if mulched. Susceptible to leaf rollers.</w:t>
            </w:r>
          </w:p>
          <w:p w14:paraId="4D9856E5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69775E">
              <w:rPr>
                <w:sz w:val="20"/>
                <w:szCs w:val="20"/>
              </w:rPr>
              <w:t xml:space="preserve">  Slowly spreading on rhizomes; divide every 2 years.</w:t>
            </w:r>
          </w:p>
          <w:p w14:paraId="433159B7" w14:textId="63DD10EE" w:rsidR="00857E57" w:rsidRPr="00DA2776" w:rsidRDefault="00857E57" w:rsidP="00437FF2">
            <w:pPr>
              <w:ind w:left="180"/>
            </w:pPr>
          </w:p>
        </w:tc>
        <w:tc>
          <w:tcPr>
            <w:tcW w:w="270" w:type="dxa"/>
          </w:tcPr>
          <w:p w14:paraId="574BA8E1" w14:textId="77777777" w:rsidR="00857E57" w:rsidRDefault="00857E57" w:rsidP="00437FF2">
            <w:pPr>
              <w:ind w:left="144" w:right="144"/>
            </w:pPr>
          </w:p>
        </w:tc>
        <w:tc>
          <w:tcPr>
            <w:tcW w:w="5760" w:type="dxa"/>
          </w:tcPr>
          <w:p w14:paraId="684A62CF" w14:textId="77777777" w:rsidR="007B78FC" w:rsidRDefault="007B78FC" w:rsidP="007B78FC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8BD9451" w14:textId="77777777" w:rsidR="007B78FC" w:rsidRDefault="007B78FC" w:rsidP="007B78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BEF973A" w14:textId="77777777" w:rsidR="007B78FC" w:rsidRDefault="007B78FC" w:rsidP="007B78FC">
            <w:pPr>
              <w:ind w:left="144" w:right="144"/>
              <w:rPr>
                <w:b/>
                <w:bCs/>
              </w:rPr>
            </w:pPr>
          </w:p>
          <w:p w14:paraId="618987ED" w14:textId="77777777" w:rsidR="007B78FC" w:rsidRPr="00DA2776" w:rsidRDefault="007B78FC" w:rsidP="007B78FC">
            <w:pPr>
              <w:spacing w:line="276" w:lineRule="auto"/>
              <w:ind w:left="144" w:right="144"/>
            </w:pPr>
            <w:r w:rsidRPr="0069775E">
              <w:rPr>
                <w:b/>
                <w:bCs/>
              </w:rPr>
              <w:t>Canna, Tropicana</w:t>
            </w:r>
            <w:r>
              <w:t xml:space="preserve">        </w:t>
            </w:r>
            <w:r>
              <w:rPr>
                <w:i/>
              </w:rPr>
              <w:t xml:space="preserve">Canna, </w:t>
            </w:r>
            <w:r w:rsidRPr="0038671A">
              <w:rPr>
                <w:i/>
              </w:rPr>
              <w:t>‘Tropicana’</w:t>
            </w:r>
          </w:p>
          <w:p w14:paraId="743072AD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9775E">
              <w:rPr>
                <w:sz w:val="20"/>
                <w:szCs w:val="20"/>
              </w:rPr>
              <w:t xml:space="preserve">Orange flower; foliage is amazing with green, red, and hints of gold and purple.   </w:t>
            </w:r>
            <w:r w:rsidRPr="007B78FC">
              <w:rPr>
                <w:b/>
                <w:bCs/>
                <w:sz w:val="20"/>
                <w:szCs w:val="20"/>
              </w:rPr>
              <w:t>Bloom Time:</w:t>
            </w:r>
            <w:r w:rsidRPr="0069775E">
              <w:rPr>
                <w:sz w:val="20"/>
                <w:szCs w:val="20"/>
              </w:rPr>
              <w:t xml:space="preserve">  Summer, Fall.  Perennial.</w:t>
            </w:r>
          </w:p>
          <w:p w14:paraId="01AC400D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Light:</w:t>
            </w:r>
            <w:r w:rsidRPr="0069775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9775E">
              <w:rPr>
                <w:sz w:val="20"/>
                <w:szCs w:val="20"/>
              </w:rPr>
              <w:t xml:space="preserve">Sun to part sun. </w:t>
            </w:r>
            <w:r>
              <w:rPr>
                <w:sz w:val="20"/>
                <w:szCs w:val="20"/>
              </w:rPr>
              <w:t xml:space="preserve">       </w:t>
            </w:r>
            <w:r w:rsidRPr="007B78FC">
              <w:rPr>
                <w:b/>
                <w:bCs/>
                <w:sz w:val="20"/>
                <w:szCs w:val="20"/>
              </w:rPr>
              <w:t>Height:</w:t>
            </w:r>
            <w:r w:rsidRPr="0069775E">
              <w:rPr>
                <w:sz w:val="20"/>
                <w:szCs w:val="20"/>
              </w:rPr>
              <w:t xml:space="preserve"> 5-8 feet       </w:t>
            </w:r>
            <w:r w:rsidRPr="007B78FC">
              <w:rPr>
                <w:b/>
                <w:bCs/>
                <w:sz w:val="20"/>
                <w:szCs w:val="20"/>
              </w:rPr>
              <w:t>Width:</w:t>
            </w:r>
            <w:r w:rsidRPr="0069775E">
              <w:rPr>
                <w:sz w:val="20"/>
                <w:szCs w:val="20"/>
              </w:rPr>
              <w:t xml:space="preserve"> 1-2 feet</w:t>
            </w:r>
          </w:p>
          <w:p w14:paraId="4821E719" w14:textId="77777777" w:rsidR="007B78FC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B78FC">
              <w:rPr>
                <w:b/>
                <w:bCs/>
                <w:sz w:val="20"/>
                <w:szCs w:val="20"/>
              </w:rPr>
              <w:t>Notes:</w:t>
            </w:r>
            <w:r w:rsidRPr="0069775E">
              <w:rPr>
                <w:sz w:val="20"/>
                <w:szCs w:val="20"/>
              </w:rPr>
              <w:t xml:space="preserve">   Reliably hardy if mulched. Susceptible to leaf rollers.</w:t>
            </w:r>
          </w:p>
          <w:p w14:paraId="57AB82A6" w14:textId="77777777" w:rsidR="007B78FC" w:rsidRPr="0069775E" w:rsidRDefault="007B78FC" w:rsidP="007B78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69775E">
              <w:rPr>
                <w:sz w:val="20"/>
                <w:szCs w:val="20"/>
              </w:rPr>
              <w:t xml:space="preserve">  Slowly spreading on rhizomes; divide every 2 years.</w:t>
            </w:r>
          </w:p>
          <w:p w14:paraId="46D51C67" w14:textId="3D674F06" w:rsidR="00857E57" w:rsidRDefault="00857E57" w:rsidP="00437FF2">
            <w:pPr>
              <w:ind w:left="144" w:right="144"/>
            </w:pPr>
          </w:p>
        </w:tc>
      </w:tr>
    </w:tbl>
    <w:p w14:paraId="7D12C394" w14:textId="77777777" w:rsidR="00784495" w:rsidRPr="00DA2776" w:rsidRDefault="00784495" w:rsidP="00DA2776">
      <w:pPr>
        <w:ind w:left="144" w:right="144"/>
        <w:rPr>
          <w:vanish/>
        </w:rPr>
      </w:pPr>
    </w:p>
    <w:sectPr w:rsidR="00784495" w:rsidRPr="00DA2776" w:rsidSect="00DA277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776"/>
    <w:rsid w:val="0038671A"/>
    <w:rsid w:val="0069775E"/>
    <w:rsid w:val="00784495"/>
    <w:rsid w:val="007B78FC"/>
    <w:rsid w:val="00857E57"/>
    <w:rsid w:val="00DA2776"/>
    <w:rsid w:val="00E17A13"/>
    <w:rsid w:val="00E9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2816E"/>
  <w15:docId w15:val="{B4B01371-3610-4F4B-9885-E04CC2ECF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727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2011-05-05T14:47:00Z</cp:lastPrinted>
  <dcterms:created xsi:type="dcterms:W3CDTF">2015-05-03T20:21:00Z</dcterms:created>
  <dcterms:modified xsi:type="dcterms:W3CDTF">2022-03-13T17:59:00Z</dcterms:modified>
</cp:coreProperties>
</file>