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0068A" w14:textId="77777777" w:rsidR="00EE46A4" w:rsidRDefault="00EE46A4"/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664C15" w14:paraId="6B8CEDEA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49663BB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87CC371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5629CF8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732CA48A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12B14928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3650434C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40328430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3A9F8E50" w14:textId="6D060D83" w:rsidR="00664C15" w:rsidRPr="008D64F3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  <w:tc>
          <w:tcPr>
            <w:tcW w:w="270" w:type="dxa"/>
          </w:tcPr>
          <w:p w14:paraId="162356BA" w14:textId="77777777" w:rsidR="00664C15" w:rsidRDefault="00664C15" w:rsidP="00664C15">
            <w:pPr>
              <w:ind w:left="144" w:right="144"/>
            </w:pPr>
          </w:p>
        </w:tc>
        <w:tc>
          <w:tcPr>
            <w:tcW w:w="5670" w:type="dxa"/>
          </w:tcPr>
          <w:p w14:paraId="5D72272E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F55F071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EF60C00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65F04204" w14:textId="5E7BA2F8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4D21874B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1A501B0B" w14:textId="42AE8671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0E2A43D3" w14:textId="62C58101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41D38B1F" w14:textId="0678AC6E" w:rsidR="00664C15" w:rsidRPr="0092559B" w:rsidRDefault="00664C15" w:rsidP="00664C15">
            <w:pPr>
              <w:spacing w:line="276" w:lineRule="auto"/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</w:tr>
      <w:tr w:rsidR="00664C15" w14:paraId="2CA306AC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1534E90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3F9C367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FCA1F23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58193796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5A766655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0B40B9DA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4D26940C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7D7C1DB1" w14:textId="5C0A5E82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  <w:tc>
          <w:tcPr>
            <w:tcW w:w="270" w:type="dxa"/>
          </w:tcPr>
          <w:p w14:paraId="1D8C07B7" w14:textId="77777777" w:rsidR="00664C15" w:rsidRDefault="00664C15" w:rsidP="00664C15">
            <w:pPr>
              <w:ind w:left="144" w:right="144"/>
            </w:pPr>
          </w:p>
        </w:tc>
        <w:tc>
          <w:tcPr>
            <w:tcW w:w="5670" w:type="dxa"/>
          </w:tcPr>
          <w:p w14:paraId="09528555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DD1B2D2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0C5EAD2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33CE4D89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0C81530B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585B9168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4BE61667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18666E52" w14:textId="54F63C2B" w:rsidR="00664C15" w:rsidRPr="0092559B" w:rsidRDefault="00664C15" w:rsidP="00664C15">
            <w:pPr>
              <w:ind w:left="165"/>
              <w:rPr>
                <w:i/>
              </w:rPr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</w:tr>
      <w:tr w:rsidR="00664C15" w14:paraId="07B4BD54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376DB6F4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71086FC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0172AF2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33D73EA3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638AB9F2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5C0C64BC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628168BF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72679FD3" w14:textId="199C492C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  <w:tc>
          <w:tcPr>
            <w:tcW w:w="270" w:type="dxa"/>
          </w:tcPr>
          <w:p w14:paraId="0C6B5C04" w14:textId="77777777" w:rsidR="00664C15" w:rsidRDefault="00664C15" w:rsidP="00664C15">
            <w:pPr>
              <w:ind w:left="144" w:right="144"/>
            </w:pPr>
          </w:p>
        </w:tc>
        <w:tc>
          <w:tcPr>
            <w:tcW w:w="5670" w:type="dxa"/>
          </w:tcPr>
          <w:p w14:paraId="5CAEA3C8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2CE1749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7600704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29F9E079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72254863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1B56F447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71E61A70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4108BFD9" w14:textId="239121F1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</w:tr>
      <w:tr w:rsidR="00664C15" w14:paraId="68A2760F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2183F3A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73E745A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2028A33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067C706B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6EF15A96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3C2D22A8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2A974BBE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6DE1A152" w14:textId="09418128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  <w:tc>
          <w:tcPr>
            <w:tcW w:w="270" w:type="dxa"/>
          </w:tcPr>
          <w:p w14:paraId="03F6B217" w14:textId="77777777" w:rsidR="00664C15" w:rsidRDefault="00664C15" w:rsidP="00664C15">
            <w:pPr>
              <w:ind w:left="144" w:right="144"/>
            </w:pPr>
          </w:p>
        </w:tc>
        <w:tc>
          <w:tcPr>
            <w:tcW w:w="5670" w:type="dxa"/>
          </w:tcPr>
          <w:p w14:paraId="46500277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67B7463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92CB5AF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5342CB7F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4485A792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567A5D1C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2F52E98B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0733C893" w14:textId="1AD64254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</w:tr>
      <w:tr w:rsidR="00664C15" w14:paraId="7A0CF8F4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35637EB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DABF967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98BC5BF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022E2ECB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40C5E5B5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030A20EF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369E2294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3BB7982C" w14:textId="6BA1529E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  <w:tc>
          <w:tcPr>
            <w:tcW w:w="270" w:type="dxa"/>
          </w:tcPr>
          <w:p w14:paraId="0D55AE3F" w14:textId="77777777" w:rsidR="00664C15" w:rsidRDefault="00664C15" w:rsidP="00664C15">
            <w:pPr>
              <w:ind w:left="144" w:right="144"/>
            </w:pPr>
          </w:p>
        </w:tc>
        <w:tc>
          <w:tcPr>
            <w:tcW w:w="5670" w:type="dxa"/>
          </w:tcPr>
          <w:p w14:paraId="1E1576B3" w14:textId="77777777" w:rsidR="00664C15" w:rsidRDefault="00664C15" w:rsidP="00664C1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8777523" w14:textId="77777777" w:rsidR="00664C15" w:rsidRDefault="00664C15" w:rsidP="00664C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9D59DD3" w14:textId="77777777" w:rsidR="00664C15" w:rsidRDefault="00664C15" w:rsidP="00664C15">
            <w:pPr>
              <w:ind w:left="144" w:right="144"/>
            </w:pPr>
            <w:r>
              <w:t xml:space="preserve"> </w:t>
            </w:r>
          </w:p>
          <w:p w14:paraId="731486E2" w14:textId="77777777" w:rsidR="00664C15" w:rsidRPr="0089510F" w:rsidRDefault="00664C15" w:rsidP="00664C1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</w:rPr>
              <w:t xml:space="preserve">   </w:t>
            </w:r>
            <w:r w:rsidRPr="0089510F">
              <w:rPr>
                <w:b/>
                <w:bCs/>
              </w:rPr>
              <w:t xml:space="preserve">Forsythia </w:t>
            </w:r>
            <w:r>
              <w:rPr>
                <w:b/>
                <w:bCs/>
              </w:rPr>
              <w:t>-</w:t>
            </w:r>
            <w:r w:rsidRPr="0089510F">
              <w:rPr>
                <w:b/>
                <w:bCs/>
              </w:rPr>
              <w:t>spp. &amp; cvs.</w:t>
            </w:r>
            <w:r>
              <w:rPr>
                <w:b/>
                <w:bCs/>
              </w:rPr>
              <w:t xml:space="preserve">        </w:t>
            </w:r>
            <w:r>
              <w:t xml:space="preserve"> </w:t>
            </w:r>
          </w:p>
          <w:p w14:paraId="75878722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9510F">
              <w:rPr>
                <w:b/>
                <w:sz w:val="20"/>
                <w:szCs w:val="20"/>
              </w:rPr>
              <w:t xml:space="preserve">Color:   </w:t>
            </w:r>
            <w:r w:rsidRPr="0089510F">
              <w:rPr>
                <w:sz w:val="20"/>
                <w:szCs w:val="20"/>
              </w:rPr>
              <w:t xml:space="preserve">Bright Golden Yellow      </w:t>
            </w:r>
            <w:r w:rsidRPr="0089510F">
              <w:rPr>
                <w:b/>
                <w:sz w:val="20"/>
                <w:szCs w:val="20"/>
              </w:rPr>
              <w:t>Bloom Time:</w:t>
            </w:r>
            <w:r w:rsidRPr="0089510F">
              <w:rPr>
                <w:sz w:val="20"/>
                <w:szCs w:val="20"/>
              </w:rPr>
              <w:t xml:space="preserve"> March-April</w:t>
            </w:r>
          </w:p>
          <w:p w14:paraId="6B580714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9510F">
              <w:rPr>
                <w:b/>
                <w:bCs/>
                <w:sz w:val="20"/>
                <w:szCs w:val="20"/>
              </w:rPr>
              <w:t>Light:</w:t>
            </w:r>
            <w:r w:rsidRPr="0089510F">
              <w:rPr>
                <w:sz w:val="20"/>
                <w:szCs w:val="20"/>
              </w:rPr>
              <w:t xml:space="preserve">  Full or Part Sun        </w:t>
            </w:r>
            <w:r w:rsidRPr="0089510F">
              <w:rPr>
                <w:b/>
                <w:bCs/>
                <w:sz w:val="20"/>
                <w:szCs w:val="20"/>
              </w:rPr>
              <w:t>Soil:</w:t>
            </w:r>
            <w:r w:rsidRPr="0089510F">
              <w:rPr>
                <w:sz w:val="20"/>
                <w:szCs w:val="20"/>
              </w:rPr>
              <w:t xml:space="preserve">  Well drained</w:t>
            </w:r>
          </w:p>
          <w:p w14:paraId="2B14817A" w14:textId="77777777" w:rsidR="00664C15" w:rsidRPr="0089510F" w:rsidRDefault="00664C15" w:rsidP="00664C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89510F">
              <w:rPr>
                <w:b/>
                <w:sz w:val="20"/>
                <w:szCs w:val="20"/>
              </w:rPr>
              <w:t xml:space="preserve">Size:   </w:t>
            </w:r>
            <w:r w:rsidRPr="0089510F">
              <w:rPr>
                <w:sz w:val="20"/>
                <w:szCs w:val="20"/>
              </w:rPr>
              <w:t>3-6 feet.</w:t>
            </w:r>
            <w:r w:rsidRPr="0089510F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</w:t>
            </w:r>
            <w:r w:rsidRPr="0089510F">
              <w:rPr>
                <w:b/>
                <w:sz w:val="20"/>
                <w:szCs w:val="20"/>
              </w:rPr>
              <w:t xml:space="preserve">Spacing:   </w:t>
            </w:r>
            <w:r w:rsidRPr="0089510F">
              <w:rPr>
                <w:sz w:val="20"/>
                <w:szCs w:val="20"/>
              </w:rPr>
              <w:t>3-6 feet.</w:t>
            </w:r>
          </w:p>
          <w:p w14:paraId="3B3EFA16" w14:textId="4CB7FEDC" w:rsidR="00664C15" w:rsidRDefault="00664C15" w:rsidP="00664C15">
            <w:pPr>
              <w:ind w:left="144" w:right="144"/>
            </w:pPr>
            <w:r w:rsidRPr="0089510F">
              <w:rPr>
                <w:b/>
                <w:bCs/>
                <w:sz w:val="20"/>
                <w:szCs w:val="20"/>
              </w:rPr>
              <w:t>Notes:</w:t>
            </w:r>
            <w:r w:rsidRPr="0089510F">
              <w:rPr>
                <w:sz w:val="20"/>
                <w:szCs w:val="20"/>
              </w:rPr>
              <w:t xml:space="preserve">  Deer resistant. Prune immediately after flowering to control size and to preserve next year’s buds.</w:t>
            </w:r>
          </w:p>
        </w:tc>
      </w:tr>
    </w:tbl>
    <w:p w14:paraId="5EB7961C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0018D7"/>
    <w:rsid w:val="00426D8D"/>
    <w:rsid w:val="00483718"/>
    <w:rsid w:val="00617217"/>
    <w:rsid w:val="00664C15"/>
    <w:rsid w:val="00667F59"/>
    <w:rsid w:val="0089510F"/>
    <w:rsid w:val="008D64F3"/>
    <w:rsid w:val="009A4334"/>
    <w:rsid w:val="00A30E02"/>
    <w:rsid w:val="00A96162"/>
    <w:rsid w:val="00C66A5F"/>
    <w:rsid w:val="00E860F1"/>
    <w:rsid w:val="00EB690E"/>
    <w:rsid w:val="00EE46A4"/>
    <w:rsid w:val="00F63A4D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70DAC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2014-04-09T13:18:00Z</cp:lastPrinted>
  <dcterms:created xsi:type="dcterms:W3CDTF">2014-04-09T14:18:00Z</dcterms:created>
  <dcterms:modified xsi:type="dcterms:W3CDTF">2022-03-14T12:11:00Z</dcterms:modified>
</cp:coreProperties>
</file>