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FE4FA9" w14:paraId="200D1227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FE4FA9" w:rsidRPr="00841E14" w:rsidRDefault="00FE4FA9" w:rsidP="00FE4FA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FE4FA9" w:rsidRPr="00841E14" w:rsidRDefault="00FE4FA9" w:rsidP="00FE4FA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FE4FA9" w:rsidRDefault="00FE4FA9" w:rsidP="00FE4FA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62DE121E" w:rsidR="00FE4FA9" w:rsidRDefault="00FE4FA9" w:rsidP="00FE4FA9">
            <w:pPr>
              <w:ind w:left="144" w:right="144"/>
              <w:rPr>
                <w:i/>
                <w:iCs/>
              </w:rPr>
            </w:pPr>
            <w:r w:rsidRPr="00EA0243">
              <w:rPr>
                <w:rFonts w:cstheme="minorHAnsi"/>
                <w:b/>
                <w:bCs/>
                <w:color w:val="002110"/>
                <w:sz w:val="20"/>
                <w:szCs w:val="20"/>
                <w:shd w:val="clear" w:color="auto" w:fill="FFFFFF"/>
              </w:rPr>
              <w:t>S</w:t>
            </w:r>
            <w:r w:rsidRPr="00EA0243">
              <w:rPr>
                <w:rFonts w:cstheme="minorHAnsi"/>
                <w:b/>
                <w:bCs/>
                <w:color w:val="002110"/>
                <w:sz w:val="20"/>
                <w:szCs w:val="20"/>
                <w:shd w:val="clear" w:color="auto" w:fill="FFFFFF"/>
              </w:rPr>
              <w:t xml:space="preserve">tiff </w:t>
            </w:r>
            <w:r w:rsidRPr="00EA0243">
              <w:rPr>
                <w:rFonts w:cstheme="minorHAnsi"/>
                <w:b/>
                <w:bCs/>
                <w:color w:val="002110"/>
                <w:sz w:val="20"/>
                <w:szCs w:val="20"/>
                <w:shd w:val="clear" w:color="auto" w:fill="FFFFFF"/>
              </w:rPr>
              <w:t>G</w:t>
            </w:r>
            <w:r w:rsidRPr="00EA0243">
              <w:rPr>
                <w:rFonts w:cstheme="minorHAnsi"/>
                <w:b/>
                <w:bCs/>
                <w:color w:val="002110"/>
                <w:sz w:val="20"/>
                <w:szCs w:val="20"/>
                <w:shd w:val="clear" w:color="auto" w:fill="FFFFFF"/>
              </w:rPr>
              <w:t>oldenrod</w:t>
            </w:r>
            <w:r>
              <w:rPr>
                <w:rFonts w:ascii="Roboto" w:hAnsi="Roboto"/>
                <w:color w:val="002110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rFonts w:ascii="Roboto" w:hAnsi="Roboto"/>
                <w:color w:val="002110"/>
                <w:sz w:val="27"/>
                <w:szCs w:val="27"/>
                <w:shd w:val="clear" w:color="auto" w:fill="FFFFFF"/>
              </w:rPr>
              <w:t xml:space="preserve">   </w:t>
            </w:r>
            <w:r>
              <w:rPr>
                <w:rFonts w:ascii="Roboto" w:hAnsi="Roboto"/>
                <w:color w:val="002110"/>
                <w:sz w:val="27"/>
                <w:szCs w:val="27"/>
                <w:shd w:val="clear" w:color="auto" w:fill="FFFFFF"/>
              </w:rPr>
              <w:t> </w:t>
            </w:r>
            <w:r w:rsidRPr="00EA0243">
              <w:rPr>
                <w:i/>
                <w:iCs/>
              </w:rPr>
              <w:t>Solidago rigida</w:t>
            </w:r>
          </w:p>
          <w:p w14:paraId="0605449C" w14:textId="77777777" w:rsidR="00FE4FA9" w:rsidRPr="00EA0243" w:rsidRDefault="00FE4FA9" w:rsidP="00FE4FA9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67B87FFB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sz w:val="20"/>
                <w:szCs w:val="20"/>
              </w:rPr>
              <w:t xml:space="preserve">A flat-topped cluster 2 to 5 inches across of 3/8-inch yellow flowers, each with 6 to 13 short petals (ray flowers) and a yellow center with up to 35 disk flowers. </w:t>
            </w:r>
          </w:p>
          <w:p w14:paraId="55E82CBF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b/>
                <w:bCs/>
                <w:sz w:val="20"/>
                <w:szCs w:val="20"/>
              </w:rPr>
              <w:t>Bloom season</w:t>
            </w:r>
            <w:r w:rsidRPr="00EA024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 xml:space="preserve">August </w:t>
            </w:r>
            <w:r>
              <w:rPr>
                <w:sz w:val="20"/>
                <w:szCs w:val="20"/>
              </w:rPr>
              <w:t>–</w:t>
            </w:r>
            <w:r w:rsidRPr="00EA0243">
              <w:rPr>
                <w:sz w:val="20"/>
                <w:szCs w:val="20"/>
              </w:rPr>
              <w:t xml:space="preserve"> September</w:t>
            </w:r>
            <w:r>
              <w:rPr>
                <w:sz w:val="20"/>
                <w:szCs w:val="20"/>
              </w:rPr>
              <w:t xml:space="preserve"> </w:t>
            </w:r>
          </w:p>
          <w:p w14:paraId="4602ADF7" w14:textId="4709717B" w:rsidR="00FE4FA9" w:rsidRPr="00524B1F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>widely adaptable species, thriving in a range of soils from clay to dry sand</w:t>
            </w:r>
          </w:p>
        </w:tc>
        <w:tc>
          <w:tcPr>
            <w:tcW w:w="270" w:type="dxa"/>
          </w:tcPr>
          <w:p w14:paraId="6FD8A8C8" w14:textId="77777777" w:rsidR="00FE4FA9" w:rsidRDefault="00FE4FA9" w:rsidP="00FE4FA9">
            <w:pPr>
              <w:ind w:left="144" w:right="144"/>
            </w:pPr>
          </w:p>
        </w:tc>
        <w:tc>
          <w:tcPr>
            <w:tcW w:w="5760" w:type="dxa"/>
          </w:tcPr>
          <w:p w14:paraId="5D48FC56" w14:textId="5A217B07" w:rsidR="00FE4FA9" w:rsidRDefault="00FE4FA9" w:rsidP="00FE4FA9">
            <w:pPr>
              <w:ind w:right="144"/>
            </w:pPr>
          </w:p>
        </w:tc>
        <w:tc>
          <w:tcPr>
            <w:tcW w:w="5760" w:type="dxa"/>
          </w:tcPr>
          <w:p w14:paraId="46C8CA7E" w14:textId="2B2248A0" w:rsidR="00FE4FA9" w:rsidRDefault="00FE4FA9" w:rsidP="00FE4FA9">
            <w:pPr>
              <w:ind w:right="144"/>
            </w:pPr>
            <w:r>
              <w:t xml:space="preserve">  </w:t>
            </w:r>
          </w:p>
        </w:tc>
      </w:tr>
      <w:tr w:rsidR="00FE4FA9" w14:paraId="07229E2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35089044" w14:textId="77777777" w:rsidR="00FE4FA9" w:rsidRPr="00841E14" w:rsidRDefault="00FE4FA9" w:rsidP="00FE4FA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4935094" w14:textId="77777777" w:rsidR="00FE4FA9" w:rsidRPr="00841E14" w:rsidRDefault="00FE4FA9" w:rsidP="00FE4FA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287095E" w14:textId="77777777" w:rsidR="00FE4FA9" w:rsidRDefault="00FE4FA9" w:rsidP="00FE4FA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17F3F8D" w14:textId="77777777" w:rsidR="00FE4FA9" w:rsidRDefault="00FE4FA9" w:rsidP="00FE4FA9">
            <w:pPr>
              <w:ind w:left="144" w:right="144"/>
              <w:rPr>
                <w:i/>
                <w:iCs/>
              </w:rPr>
            </w:pPr>
            <w:r w:rsidRPr="00EA0243">
              <w:rPr>
                <w:rFonts w:cstheme="minorHAnsi"/>
                <w:b/>
                <w:bCs/>
                <w:color w:val="002110"/>
                <w:sz w:val="20"/>
                <w:szCs w:val="20"/>
                <w:shd w:val="clear" w:color="auto" w:fill="FFFFFF"/>
              </w:rPr>
              <w:t>Stiff Goldenrod</w:t>
            </w:r>
            <w:r>
              <w:rPr>
                <w:rFonts w:ascii="Roboto" w:hAnsi="Roboto"/>
                <w:color w:val="002110"/>
                <w:sz w:val="27"/>
                <w:szCs w:val="27"/>
                <w:shd w:val="clear" w:color="auto" w:fill="FFFFFF"/>
              </w:rPr>
              <w:t xml:space="preserve">     </w:t>
            </w:r>
            <w:r w:rsidRPr="00EA0243">
              <w:rPr>
                <w:i/>
                <w:iCs/>
              </w:rPr>
              <w:t>Solidago rigida</w:t>
            </w:r>
          </w:p>
          <w:p w14:paraId="19B5ED5A" w14:textId="77777777" w:rsidR="00FE4FA9" w:rsidRPr="00EA0243" w:rsidRDefault="00FE4FA9" w:rsidP="00FE4FA9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735F4319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sz w:val="20"/>
                <w:szCs w:val="20"/>
              </w:rPr>
              <w:t xml:space="preserve">A flat-topped cluster 2 to 5 inches across of 3/8-inch yellow flowers, each with 6 to 13 short petals (ray flowers) and a yellow center with up to 35 disk flowers. </w:t>
            </w:r>
          </w:p>
          <w:p w14:paraId="289E1922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b/>
                <w:bCs/>
                <w:sz w:val="20"/>
                <w:szCs w:val="20"/>
              </w:rPr>
              <w:t>Bloom season</w:t>
            </w:r>
            <w:r w:rsidRPr="00EA024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 xml:space="preserve">August </w:t>
            </w:r>
            <w:r>
              <w:rPr>
                <w:sz w:val="20"/>
                <w:szCs w:val="20"/>
              </w:rPr>
              <w:t>–</w:t>
            </w:r>
            <w:r w:rsidRPr="00EA0243">
              <w:rPr>
                <w:sz w:val="20"/>
                <w:szCs w:val="20"/>
              </w:rPr>
              <w:t xml:space="preserve"> September</w:t>
            </w:r>
            <w:r>
              <w:rPr>
                <w:sz w:val="20"/>
                <w:szCs w:val="20"/>
              </w:rPr>
              <w:t xml:space="preserve"> </w:t>
            </w:r>
          </w:p>
          <w:p w14:paraId="550CA5BC" w14:textId="5436FB5A" w:rsidR="00FE4FA9" w:rsidRPr="005F5860" w:rsidRDefault="00FE4FA9" w:rsidP="00FE4FA9">
            <w:pPr>
              <w:ind w:left="144" w:right="144"/>
            </w:pPr>
            <w:r w:rsidRPr="00EA0243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>widely adaptable species, thriving in a range of soils from clay to dry sand</w:t>
            </w:r>
          </w:p>
        </w:tc>
        <w:tc>
          <w:tcPr>
            <w:tcW w:w="270" w:type="dxa"/>
          </w:tcPr>
          <w:p w14:paraId="613EFF87" w14:textId="77777777" w:rsidR="00FE4FA9" w:rsidRDefault="00FE4FA9" w:rsidP="00FE4FA9">
            <w:pPr>
              <w:ind w:left="144" w:right="144"/>
            </w:pPr>
          </w:p>
        </w:tc>
        <w:tc>
          <w:tcPr>
            <w:tcW w:w="5760" w:type="dxa"/>
          </w:tcPr>
          <w:p w14:paraId="69CE9945" w14:textId="250F89B3" w:rsidR="00FE4FA9" w:rsidRDefault="00FE4FA9" w:rsidP="00FE4FA9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FE4FA9" w:rsidRDefault="00FE4FA9" w:rsidP="00FE4FA9">
            <w:pPr>
              <w:ind w:right="144"/>
            </w:pPr>
          </w:p>
        </w:tc>
      </w:tr>
      <w:tr w:rsidR="00FE4FA9" w14:paraId="73A5DD31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62C64E26" w14:textId="77777777" w:rsidR="00FE4FA9" w:rsidRPr="00841E14" w:rsidRDefault="00FE4FA9" w:rsidP="00FE4FA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CB0F3A0" w14:textId="77777777" w:rsidR="00FE4FA9" w:rsidRPr="00841E14" w:rsidRDefault="00FE4FA9" w:rsidP="00FE4FA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B7F2993" w14:textId="77777777" w:rsidR="00FE4FA9" w:rsidRDefault="00FE4FA9" w:rsidP="00FE4FA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86ACE56" w14:textId="77777777" w:rsidR="00FE4FA9" w:rsidRDefault="00FE4FA9" w:rsidP="00FE4FA9">
            <w:pPr>
              <w:ind w:left="144" w:right="144"/>
              <w:rPr>
                <w:i/>
                <w:iCs/>
              </w:rPr>
            </w:pPr>
            <w:r w:rsidRPr="00EA0243">
              <w:rPr>
                <w:rFonts w:cstheme="minorHAnsi"/>
                <w:b/>
                <w:bCs/>
                <w:color w:val="002110"/>
                <w:sz w:val="20"/>
                <w:szCs w:val="20"/>
                <w:shd w:val="clear" w:color="auto" w:fill="FFFFFF"/>
              </w:rPr>
              <w:t>Stiff Goldenrod</w:t>
            </w:r>
            <w:r>
              <w:rPr>
                <w:rFonts w:ascii="Roboto" w:hAnsi="Roboto"/>
                <w:color w:val="002110"/>
                <w:sz w:val="27"/>
                <w:szCs w:val="27"/>
                <w:shd w:val="clear" w:color="auto" w:fill="FFFFFF"/>
              </w:rPr>
              <w:t xml:space="preserve">     </w:t>
            </w:r>
            <w:r w:rsidRPr="00EA0243">
              <w:rPr>
                <w:i/>
                <w:iCs/>
              </w:rPr>
              <w:t>Solidago rigida</w:t>
            </w:r>
          </w:p>
          <w:p w14:paraId="747A7C3A" w14:textId="77777777" w:rsidR="00FE4FA9" w:rsidRPr="00EA0243" w:rsidRDefault="00FE4FA9" w:rsidP="00FE4FA9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19FCA5BF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sz w:val="20"/>
                <w:szCs w:val="20"/>
              </w:rPr>
              <w:t xml:space="preserve">A flat-topped cluster 2 to 5 inches across of 3/8-inch yellow flowers, each with 6 to 13 short petals (ray flowers) and a yellow center with up to 35 disk flowers. </w:t>
            </w:r>
          </w:p>
          <w:p w14:paraId="0C6F60CA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b/>
                <w:bCs/>
                <w:sz w:val="20"/>
                <w:szCs w:val="20"/>
              </w:rPr>
              <w:t>Bloom season</w:t>
            </w:r>
            <w:r w:rsidRPr="00EA024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 xml:space="preserve">August </w:t>
            </w:r>
            <w:r>
              <w:rPr>
                <w:sz w:val="20"/>
                <w:szCs w:val="20"/>
              </w:rPr>
              <w:t>–</w:t>
            </w:r>
            <w:r w:rsidRPr="00EA0243">
              <w:rPr>
                <w:sz w:val="20"/>
                <w:szCs w:val="20"/>
              </w:rPr>
              <w:t xml:space="preserve"> September</w:t>
            </w:r>
            <w:r>
              <w:rPr>
                <w:sz w:val="20"/>
                <w:szCs w:val="20"/>
              </w:rPr>
              <w:t xml:space="preserve"> </w:t>
            </w:r>
          </w:p>
          <w:p w14:paraId="1DD73399" w14:textId="27E0D50A" w:rsidR="00FE4FA9" w:rsidRPr="005F5860" w:rsidRDefault="00FE4FA9" w:rsidP="00FE4FA9">
            <w:pPr>
              <w:ind w:left="144" w:right="144"/>
            </w:pPr>
            <w:r w:rsidRPr="00EA0243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>widely adaptable species, thriving in a range of soils from clay to dry sand</w:t>
            </w:r>
          </w:p>
        </w:tc>
        <w:tc>
          <w:tcPr>
            <w:tcW w:w="270" w:type="dxa"/>
          </w:tcPr>
          <w:p w14:paraId="63E325BC" w14:textId="77777777" w:rsidR="00FE4FA9" w:rsidRDefault="00FE4FA9" w:rsidP="00FE4FA9">
            <w:pPr>
              <w:ind w:left="144" w:right="144"/>
            </w:pPr>
          </w:p>
        </w:tc>
        <w:tc>
          <w:tcPr>
            <w:tcW w:w="5760" w:type="dxa"/>
          </w:tcPr>
          <w:p w14:paraId="33264753" w14:textId="01E61250" w:rsidR="00FE4FA9" w:rsidRDefault="00FE4FA9" w:rsidP="00FE4FA9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FE4FA9" w:rsidRDefault="00FE4FA9" w:rsidP="00FE4FA9">
            <w:pPr>
              <w:ind w:left="144" w:right="144"/>
            </w:pPr>
          </w:p>
        </w:tc>
      </w:tr>
      <w:tr w:rsidR="00FE4FA9" w14:paraId="149747B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197BC83B" w14:textId="77777777" w:rsidR="00FE4FA9" w:rsidRPr="00841E14" w:rsidRDefault="00FE4FA9" w:rsidP="00FE4FA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CBD4E55" w14:textId="77777777" w:rsidR="00FE4FA9" w:rsidRPr="00841E14" w:rsidRDefault="00FE4FA9" w:rsidP="00FE4FA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572F6FC" w14:textId="77777777" w:rsidR="00FE4FA9" w:rsidRDefault="00FE4FA9" w:rsidP="00FE4FA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679EECC" w14:textId="77777777" w:rsidR="00FE4FA9" w:rsidRDefault="00FE4FA9" w:rsidP="00FE4FA9">
            <w:pPr>
              <w:ind w:left="144" w:right="144"/>
              <w:rPr>
                <w:i/>
                <w:iCs/>
              </w:rPr>
            </w:pPr>
            <w:r w:rsidRPr="00EA0243">
              <w:rPr>
                <w:rFonts w:cstheme="minorHAnsi"/>
                <w:b/>
                <w:bCs/>
                <w:color w:val="002110"/>
                <w:sz w:val="20"/>
                <w:szCs w:val="20"/>
                <w:shd w:val="clear" w:color="auto" w:fill="FFFFFF"/>
              </w:rPr>
              <w:t>Stiff Goldenrod</w:t>
            </w:r>
            <w:r>
              <w:rPr>
                <w:rFonts w:ascii="Roboto" w:hAnsi="Roboto"/>
                <w:color w:val="002110"/>
                <w:sz w:val="27"/>
                <w:szCs w:val="27"/>
                <w:shd w:val="clear" w:color="auto" w:fill="FFFFFF"/>
              </w:rPr>
              <w:t xml:space="preserve">     </w:t>
            </w:r>
            <w:r w:rsidRPr="00EA0243">
              <w:rPr>
                <w:i/>
                <w:iCs/>
              </w:rPr>
              <w:t>Solidago rigida</w:t>
            </w:r>
          </w:p>
          <w:p w14:paraId="6ECAEC5C" w14:textId="77777777" w:rsidR="00FE4FA9" w:rsidRPr="00EA0243" w:rsidRDefault="00FE4FA9" w:rsidP="00FE4FA9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79DA86F8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sz w:val="20"/>
                <w:szCs w:val="20"/>
              </w:rPr>
              <w:t xml:space="preserve">A flat-topped cluster 2 to 5 inches across of 3/8-inch yellow flowers, each with 6 to 13 short petals (ray flowers) and a yellow center with up to 35 disk flowers. </w:t>
            </w:r>
          </w:p>
          <w:p w14:paraId="4F78DA8B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b/>
                <w:bCs/>
                <w:sz w:val="20"/>
                <w:szCs w:val="20"/>
              </w:rPr>
              <w:t>Bloom season</w:t>
            </w:r>
            <w:r w:rsidRPr="00EA024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 xml:space="preserve">August </w:t>
            </w:r>
            <w:r>
              <w:rPr>
                <w:sz w:val="20"/>
                <w:szCs w:val="20"/>
              </w:rPr>
              <w:t>–</w:t>
            </w:r>
            <w:r w:rsidRPr="00EA0243">
              <w:rPr>
                <w:sz w:val="20"/>
                <w:szCs w:val="20"/>
              </w:rPr>
              <w:t xml:space="preserve"> September</w:t>
            </w:r>
            <w:r>
              <w:rPr>
                <w:sz w:val="20"/>
                <w:szCs w:val="20"/>
              </w:rPr>
              <w:t xml:space="preserve"> </w:t>
            </w:r>
          </w:p>
          <w:p w14:paraId="55BFB788" w14:textId="6A64E979" w:rsidR="00FE4FA9" w:rsidRPr="005F5860" w:rsidRDefault="00FE4FA9" w:rsidP="00FE4FA9">
            <w:pPr>
              <w:ind w:left="144" w:right="144"/>
            </w:pPr>
            <w:r w:rsidRPr="00EA0243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>widely adaptable species, thriving in a range of soils from clay to dry sand</w:t>
            </w:r>
          </w:p>
        </w:tc>
        <w:tc>
          <w:tcPr>
            <w:tcW w:w="270" w:type="dxa"/>
          </w:tcPr>
          <w:p w14:paraId="36F0B9FE" w14:textId="77777777" w:rsidR="00FE4FA9" w:rsidRDefault="00FE4FA9" w:rsidP="00FE4FA9">
            <w:pPr>
              <w:ind w:left="144" w:right="144"/>
            </w:pPr>
          </w:p>
        </w:tc>
        <w:tc>
          <w:tcPr>
            <w:tcW w:w="5760" w:type="dxa"/>
          </w:tcPr>
          <w:p w14:paraId="70D6EA75" w14:textId="401477DF" w:rsidR="00FE4FA9" w:rsidRDefault="00FE4FA9" w:rsidP="00FE4FA9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FE4FA9" w:rsidRDefault="00FE4FA9" w:rsidP="00FE4FA9">
            <w:pPr>
              <w:ind w:left="144" w:right="144"/>
            </w:pPr>
          </w:p>
        </w:tc>
      </w:tr>
      <w:tr w:rsidR="00FE4FA9" w14:paraId="150BC379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42B46EF3" w14:textId="77777777" w:rsidR="00FE4FA9" w:rsidRPr="00841E14" w:rsidRDefault="00FE4FA9" w:rsidP="00FE4FA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F113746" w14:textId="77777777" w:rsidR="00FE4FA9" w:rsidRPr="00841E14" w:rsidRDefault="00FE4FA9" w:rsidP="00FE4FA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28232F2" w14:textId="77777777" w:rsidR="00FE4FA9" w:rsidRDefault="00FE4FA9" w:rsidP="00FE4FA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E968CD" w14:textId="77777777" w:rsidR="00FE4FA9" w:rsidRDefault="00FE4FA9" w:rsidP="00FE4FA9">
            <w:pPr>
              <w:ind w:left="144" w:right="144"/>
              <w:rPr>
                <w:i/>
                <w:iCs/>
              </w:rPr>
            </w:pPr>
            <w:r w:rsidRPr="00EA0243">
              <w:rPr>
                <w:rFonts w:cstheme="minorHAnsi"/>
                <w:b/>
                <w:bCs/>
                <w:color w:val="002110"/>
                <w:sz w:val="20"/>
                <w:szCs w:val="20"/>
                <w:shd w:val="clear" w:color="auto" w:fill="FFFFFF"/>
              </w:rPr>
              <w:t>Stiff Goldenrod</w:t>
            </w:r>
            <w:r>
              <w:rPr>
                <w:rFonts w:ascii="Roboto" w:hAnsi="Roboto"/>
                <w:color w:val="002110"/>
                <w:sz w:val="27"/>
                <w:szCs w:val="27"/>
                <w:shd w:val="clear" w:color="auto" w:fill="FFFFFF"/>
              </w:rPr>
              <w:t xml:space="preserve">     </w:t>
            </w:r>
            <w:r w:rsidRPr="00EA0243">
              <w:rPr>
                <w:i/>
                <w:iCs/>
              </w:rPr>
              <w:t>Solidago rigida</w:t>
            </w:r>
          </w:p>
          <w:p w14:paraId="20662FC1" w14:textId="77777777" w:rsidR="00FE4FA9" w:rsidRPr="00EA0243" w:rsidRDefault="00FE4FA9" w:rsidP="00FE4FA9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0B42CA32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sz w:val="20"/>
                <w:szCs w:val="20"/>
              </w:rPr>
              <w:t xml:space="preserve">A flat-topped cluster 2 to 5 inches across of 3/8-inch yellow flowers, each with 6 to 13 short petals (ray flowers) and a yellow center with up to 35 disk flowers. </w:t>
            </w:r>
          </w:p>
          <w:p w14:paraId="1C5393CB" w14:textId="77777777" w:rsidR="00FE4FA9" w:rsidRDefault="00FE4FA9" w:rsidP="00FE4FA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EA0243">
              <w:rPr>
                <w:b/>
                <w:bCs/>
                <w:sz w:val="20"/>
                <w:szCs w:val="20"/>
              </w:rPr>
              <w:t>Bloom season</w:t>
            </w:r>
            <w:r w:rsidRPr="00EA024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 xml:space="preserve">August </w:t>
            </w:r>
            <w:r>
              <w:rPr>
                <w:sz w:val="20"/>
                <w:szCs w:val="20"/>
              </w:rPr>
              <w:t>–</w:t>
            </w:r>
            <w:r w:rsidRPr="00EA0243">
              <w:rPr>
                <w:sz w:val="20"/>
                <w:szCs w:val="20"/>
              </w:rPr>
              <w:t xml:space="preserve"> September</w:t>
            </w:r>
            <w:r>
              <w:rPr>
                <w:sz w:val="20"/>
                <w:szCs w:val="20"/>
              </w:rPr>
              <w:t xml:space="preserve"> </w:t>
            </w:r>
          </w:p>
          <w:p w14:paraId="58C077C7" w14:textId="4D598BFE" w:rsidR="00FE4FA9" w:rsidRPr="005F5860" w:rsidRDefault="00FE4FA9" w:rsidP="00FE4FA9">
            <w:pPr>
              <w:tabs>
                <w:tab w:val="left" w:pos="4125"/>
              </w:tabs>
              <w:ind w:left="144" w:right="144"/>
            </w:pPr>
            <w:r w:rsidRPr="00EA0243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</w:t>
            </w:r>
            <w:r w:rsidRPr="00EA0243">
              <w:rPr>
                <w:sz w:val="20"/>
                <w:szCs w:val="20"/>
              </w:rPr>
              <w:t>widely adaptable species, thriving in a range of soils from clay to dry sand</w:t>
            </w:r>
          </w:p>
        </w:tc>
        <w:tc>
          <w:tcPr>
            <w:tcW w:w="270" w:type="dxa"/>
          </w:tcPr>
          <w:p w14:paraId="6ABFE7F4" w14:textId="77777777" w:rsidR="00FE4FA9" w:rsidRDefault="00FE4FA9" w:rsidP="00FE4FA9">
            <w:pPr>
              <w:ind w:left="144" w:right="144"/>
            </w:pPr>
          </w:p>
        </w:tc>
        <w:tc>
          <w:tcPr>
            <w:tcW w:w="5760" w:type="dxa"/>
          </w:tcPr>
          <w:p w14:paraId="4CB985B3" w14:textId="39A4276E" w:rsidR="00FE4FA9" w:rsidRDefault="00FE4FA9" w:rsidP="00FE4FA9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FE4FA9" w:rsidRDefault="00FE4FA9" w:rsidP="00FE4FA9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4B1F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8270A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EA0243"/>
    <w:rsid w:val="00F10FB8"/>
    <w:rsid w:val="00F5131A"/>
    <w:rsid w:val="00F56B68"/>
    <w:rsid w:val="00F76555"/>
    <w:rsid w:val="00F83BB9"/>
    <w:rsid w:val="00F84AEA"/>
    <w:rsid w:val="00FE4FA9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  <w:style w:type="paragraph" w:customStyle="1" w:styleId="AveryStyle1">
    <w:name w:val="Avery Style 1"/>
    <w:uiPriority w:val="99"/>
    <w:rsid w:val="00FE4FA9"/>
    <w:pPr>
      <w:spacing w:after="0" w:line="240" w:lineRule="auto"/>
      <w:ind w:left="316" w:right="316"/>
    </w:pPr>
    <w:rPr>
      <w:rFonts w:ascii="Arial" w:eastAsiaTheme="minorEastAsia" w:hAnsi="Arial" w:cs="Arial"/>
      <w:bC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adisoncountymg.o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2024-05-02T14:08:00Z</cp:lastPrinted>
  <dcterms:created xsi:type="dcterms:W3CDTF">2024-05-02T14:05:00Z</dcterms:created>
  <dcterms:modified xsi:type="dcterms:W3CDTF">2024-05-02T14:09:00Z</dcterms:modified>
</cp:coreProperties>
</file>