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5" w:type="dxa"/>
          <w:right w:w="15" w:type="dxa"/>
        </w:tblCellMar>
        <w:tblLook w:val="0000" w:firstRow="0" w:lastRow="0" w:firstColumn="0" w:lastColumn="0" w:noHBand="0" w:noVBand="0"/>
      </w:tblPr>
      <w:tblGrid>
        <w:gridCol w:w="5760"/>
        <w:gridCol w:w="270"/>
        <w:gridCol w:w="5760"/>
      </w:tblGrid>
      <w:tr w:rsidR="00CC05F4" w14:paraId="778038FE" w14:textId="77777777">
        <w:trPr>
          <w:cantSplit/>
          <w:trHeight w:hRule="exact" w:val="2880"/>
        </w:trPr>
        <w:tc>
          <w:tcPr>
            <w:tcW w:w="5760" w:type="dxa"/>
          </w:tcPr>
          <w:p w14:paraId="60EDE88D" w14:textId="77777777" w:rsidR="007003B3" w:rsidRDefault="007003B3" w:rsidP="007003B3">
            <w:pPr>
              <w:spacing w:before="240"/>
              <w:ind w:left="144" w:right="144"/>
              <w:rPr>
                <w:i/>
                <w:iCs/>
              </w:rPr>
            </w:pPr>
            <w:r>
              <w:rPr>
                <w:i/>
                <w:iCs/>
                <w:u w:val="single"/>
              </w:rPr>
              <w:t>Madison County Master Gardeners</w:t>
            </w:r>
            <w:r>
              <w:rPr>
                <w:i/>
                <w:iCs/>
              </w:rPr>
              <w:t xml:space="preserve">                           Price</w:t>
            </w:r>
          </w:p>
          <w:p w14:paraId="21FF49E2" w14:textId="77777777" w:rsidR="007003B3" w:rsidRDefault="007003B3" w:rsidP="007003B3">
            <w:pPr>
              <w:ind w:left="144" w:right="144"/>
              <w:rPr>
                <w:sz w:val="16"/>
                <w:szCs w:val="16"/>
              </w:rPr>
            </w:pPr>
            <w:r>
              <w:rPr>
                <w:sz w:val="16"/>
                <w:szCs w:val="16"/>
              </w:rPr>
              <w:t xml:space="preserve">           www.madisoncountymg.org</w:t>
            </w:r>
          </w:p>
          <w:p w14:paraId="10A2C818" w14:textId="77777777" w:rsidR="007003B3" w:rsidRDefault="007003B3" w:rsidP="007003B3">
            <w:pPr>
              <w:ind w:left="144" w:right="144"/>
              <w:rPr>
                <w:b/>
                <w:bCs/>
              </w:rPr>
            </w:pPr>
          </w:p>
          <w:p w14:paraId="7B58689B" w14:textId="1349C8A3" w:rsidR="00511417" w:rsidRPr="007003B3" w:rsidRDefault="00F32F74" w:rsidP="007003B3">
            <w:pPr>
              <w:spacing w:line="276" w:lineRule="auto"/>
              <w:ind w:left="144" w:right="144"/>
              <w:rPr>
                <w:rStyle w:val="Emphasis"/>
                <w:b/>
                <w:i w:val="0"/>
                <w:iCs w:val="0"/>
              </w:rPr>
            </w:pPr>
            <w:r w:rsidRPr="007003B3">
              <w:rPr>
                <w:b/>
                <w:bCs/>
              </w:rPr>
              <w:t xml:space="preserve">Pepper </w:t>
            </w:r>
            <w:r w:rsidR="007003B3" w:rsidRPr="007003B3">
              <w:rPr>
                <w:b/>
                <w:bCs/>
              </w:rPr>
              <w:t>–</w:t>
            </w:r>
            <w:r w:rsidRPr="007003B3">
              <w:rPr>
                <w:b/>
                <w:bCs/>
              </w:rPr>
              <w:t xml:space="preserve"> Jalapeno</w:t>
            </w:r>
            <w:r w:rsidR="007003B3" w:rsidRPr="007003B3">
              <w:rPr>
                <w:b/>
              </w:rPr>
              <w:t xml:space="preserve">        </w:t>
            </w:r>
            <w:r w:rsidRPr="007003B3">
              <w:rPr>
                <w:rStyle w:val="Emphasis"/>
                <w:color w:val="333333"/>
              </w:rPr>
              <w:t>Capsicum annuum</w:t>
            </w:r>
          </w:p>
          <w:p w14:paraId="09B1EBD0" w14:textId="061A502B" w:rsidR="00CC05F4" w:rsidRPr="00A42053" w:rsidRDefault="007003B3" w:rsidP="007003B3">
            <w:pPr>
              <w:spacing w:line="276" w:lineRule="auto"/>
              <w:ind w:right="144"/>
              <w:rPr>
                <w:bCs/>
                <w:sz w:val="20"/>
                <w:szCs w:val="20"/>
              </w:rPr>
            </w:pPr>
            <w:r>
              <w:rPr>
                <w:bCs/>
                <w:sz w:val="18"/>
                <w:szCs w:val="18"/>
              </w:rPr>
              <w:t xml:space="preserve">   </w:t>
            </w:r>
            <w:r w:rsidR="00CC05F4" w:rsidRPr="00A42053">
              <w:rPr>
                <w:b/>
                <w:sz w:val="20"/>
                <w:szCs w:val="20"/>
              </w:rPr>
              <w:t>Color:</w:t>
            </w:r>
            <w:r w:rsidR="00511417" w:rsidRPr="00A42053">
              <w:rPr>
                <w:bCs/>
                <w:sz w:val="20"/>
                <w:szCs w:val="20"/>
              </w:rPr>
              <w:t xml:space="preserve"> Dark green</w:t>
            </w:r>
            <w:r w:rsidR="00F32F74" w:rsidRPr="00A42053">
              <w:rPr>
                <w:bCs/>
                <w:sz w:val="20"/>
                <w:szCs w:val="20"/>
              </w:rPr>
              <w:t xml:space="preserve"> - red</w:t>
            </w:r>
            <w:r w:rsidR="00CC05F4" w:rsidRPr="00A42053">
              <w:rPr>
                <w:bCs/>
                <w:sz w:val="20"/>
                <w:szCs w:val="20"/>
              </w:rPr>
              <w:t xml:space="preserve">  </w:t>
            </w:r>
            <w:r w:rsidR="00876E39" w:rsidRPr="00A42053">
              <w:rPr>
                <w:bCs/>
                <w:sz w:val="20"/>
                <w:szCs w:val="20"/>
              </w:rPr>
              <w:t xml:space="preserve">     </w:t>
            </w:r>
            <w:r w:rsidR="00876E39" w:rsidRPr="00A42053">
              <w:rPr>
                <w:b/>
                <w:sz w:val="20"/>
                <w:szCs w:val="20"/>
              </w:rPr>
              <w:t>Bl</w:t>
            </w:r>
            <w:r w:rsidR="00CC05F4" w:rsidRPr="00A42053">
              <w:rPr>
                <w:b/>
                <w:sz w:val="20"/>
                <w:szCs w:val="20"/>
              </w:rPr>
              <w:t>oom Time:</w:t>
            </w:r>
            <w:r w:rsidR="00511417" w:rsidRPr="00A42053">
              <w:rPr>
                <w:bCs/>
                <w:sz w:val="20"/>
                <w:szCs w:val="20"/>
              </w:rPr>
              <w:t xml:space="preserve"> Summer</w:t>
            </w:r>
          </w:p>
          <w:p w14:paraId="09B03473" w14:textId="0A71ECD4" w:rsidR="00CC05F4" w:rsidRPr="00A42053" w:rsidRDefault="003E287C" w:rsidP="007003B3">
            <w:pPr>
              <w:spacing w:line="276" w:lineRule="auto"/>
              <w:ind w:left="144" w:right="144"/>
              <w:rPr>
                <w:bCs/>
                <w:sz w:val="20"/>
                <w:szCs w:val="20"/>
              </w:rPr>
            </w:pPr>
            <w:r w:rsidRPr="00A42053">
              <w:rPr>
                <w:b/>
                <w:sz w:val="20"/>
                <w:szCs w:val="20"/>
              </w:rPr>
              <w:t>Light:</w:t>
            </w:r>
            <w:r w:rsidRPr="00A42053">
              <w:rPr>
                <w:bCs/>
                <w:sz w:val="20"/>
                <w:szCs w:val="20"/>
              </w:rPr>
              <w:t xml:space="preserve"> </w:t>
            </w:r>
            <w:r w:rsidR="00876E39" w:rsidRPr="00A42053">
              <w:rPr>
                <w:bCs/>
                <w:sz w:val="20"/>
                <w:szCs w:val="20"/>
              </w:rPr>
              <w:t>Full sun</w:t>
            </w:r>
            <w:r w:rsidR="007003B3" w:rsidRPr="00A42053">
              <w:rPr>
                <w:bCs/>
                <w:sz w:val="20"/>
                <w:szCs w:val="20"/>
              </w:rPr>
              <w:t xml:space="preserve">.       </w:t>
            </w:r>
            <w:r w:rsidR="00CC05F4" w:rsidRPr="00A42053">
              <w:rPr>
                <w:b/>
                <w:sz w:val="20"/>
                <w:szCs w:val="20"/>
              </w:rPr>
              <w:t>Soil:</w:t>
            </w:r>
            <w:r w:rsidR="0005466B" w:rsidRPr="00A42053">
              <w:rPr>
                <w:bCs/>
                <w:sz w:val="20"/>
                <w:szCs w:val="20"/>
              </w:rPr>
              <w:t xml:space="preserve"> Moist, well-drained</w:t>
            </w:r>
          </w:p>
          <w:p w14:paraId="47D8E7DC" w14:textId="77777777" w:rsidR="00CC05F4" w:rsidRPr="00A42053" w:rsidRDefault="00CC05F4" w:rsidP="007003B3">
            <w:pPr>
              <w:spacing w:line="276" w:lineRule="auto"/>
              <w:ind w:left="144" w:right="144"/>
              <w:rPr>
                <w:bCs/>
                <w:sz w:val="20"/>
                <w:szCs w:val="20"/>
              </w:rPr>
            </w:pPr>
            <w:r w:rsidRPr="00A42053">
              <w:rPr>
                <w:b/>
                <w:sz w:val="20"/>
                <w:szCs w:val="20"/>
              </w:rPr>
              <w:t>Height:</w:t>
            </w:r>
            <w:r w:rsidRPr="00A42053">
              <w:rPr>
                <w:bCs/>
                <w:sz w:val="20"/>
                <w:szCs w:val="20"/>
              </w:rPr>
              <w:t xml:space="preserve">  </w:t>
            </w:r>
            <w:r w:rsidR="0005466B" w:rsidRPr="00A42053">
              <w:rPr>
                <w:bCs/>
                <w:sz w:val="20"/>
                <w:szCs w:val="20"/>
              </w:rPr>
              <w:t>8-24 in.</w:t>
            </w:r>
            <w:r w:rsidRPr="00A42053">
              <w:rPr>
                <w:bCs/>
                <w:sz w:val="20"/>
                <w:szCs w:val="20"/>
              </w:rPr>
              <w:t xml:space="preserve">         </w:t>
            </w:r>
            <w:r w:rsidR="00F32F74" w:rsidRPr="00A42053">
              <w:rPr>
                <w:bCs/>
                <w:sz w:val="20"/>
                <w:szCs w:val="20"/>
              </w:rPr>
              <w:t xml:space="preserve">        </w:t>
            </w:r>
            <w:r w:rsidRPr="00A42053">
              <w:rPr>
                <w:bCs/>
                <w:sz w:val="20"/>
                <w:szCs w:val="20"/>
              </w:rPr>
              <w:t xml:space="preserve">  </w:t>
            </w:r>
            <w:r w:rsidR="0005466B" w:rsidRPr="00A42053">
              <w:rPr>
                <w:b/>
                <w:sz w:val="20"/>
                <w:szCs w:val="20"/>
              </w:rPr>
              <w:t>Spread</w:t>
            </w:r>
            <w:r w:rsidRPr="00A42053">
              <w:rPr>
                <w:b/>
                <w:sz w:val="20"/>
                <w:szCs w:val="20"/>
              </w:rPr>
              <w:t>:</w:t>
            </w:r>
            <w:r w:rsidR="0005466B" w:rsidRPr="00A42053">
              <w:rPr>
                <w:bCs/>
                <w:sz w:val="20"/>
                <w:szCs w:val="20"/>
              </w:rPr>
              <w:t xml:space="preserve">  12-24 in.</w:t>
            </w:r>
            <w:r w:rsidRPr="00A42053">
              <w:rPr>
                <w:bCs/>
                <w:sz w:val="20"/>
                <w:szCs w:val="20"/>
              </w:rPr>
              <w:t xml:space="preserve"> </w:t>
            </w:r>
          </w:p>
          <w:p w14:paraId="2B2C27D8" w14:textId="4FE30102" w:rsidR="00CC05F4" w:rsidRPr="007003B3" w:rsidRDefault="007003B3" w:rsidP="007003B3">
            <w:pPr>
              <w:spacing w:line="276" w:lineRule="auto"/>
              <w:ind w:left="144" w:right="144"/>
              <w:rPr>
                <w:bCs/>
                <w:sz w:val="18"/>
                <w:szCs w:val="18"/>
              </w:rPr>
            </w:pPr>
            <w:r>
              <w:rPr>
                <w:bCs/>
                <w:sz w:val="18"/>
                <w:szCs w:val="18"/>
              </w:rPr>
              <w:t xml:space="preserve"> </w:t>
            </w:r>
            <w:r w:rsidR="006C001B" w:rsidRPr="00A42053">
              <w:rPr>
                <w:b/>
                <w:sz w:val="18"/>
                <w:szCs w:val="18"/>
              </w:rPr>
              <w:t>Notes</w:t>
            </w:r>
            <w:r w:rsidR="0005466B" w:rsidRPr="00A42053">
              <w:rPr>
                <w:b/>
                <w:sz w:val="18"/>
                <w:szCs w:val="18"/>
              </w:rPr>
              <w:t>:</w:t>
            </w:r>
            <w:r w:rsidR="0005466B" w:rsidRPr="007003B3">
              <w:rPr>
                <w:bCs/>
                <w:sz w:val="18"/>
                <w:szCs w:val="18"/>
              </w:rPr>
              <w:t xml:space="preserve">  </w:t>
            </w:r>
            <w:r w:rsidR="00F32F74" w:rsidRPr="007003B3">
              <w:rPr>
                <w:bCs/>
                <w:sz w:val="18"/>
                <w:szCs w:val="18"/>
              </w:rPr>
              <w:t>Taste is very hot, especially when seeds are left in. Adds zest to sauces, salads, soups, stews, dip (salsa) and dried seasoning.  Pickled or threaded on string and dried when ripe for a colorful, edible ornament.</w:t>
            </w:r>
            <w:r w:rsidR="00F32F74">
              <w:t xml:space="preserve"> </w:t>
            </w:r>
            <w:r w:rsidR="00876E39">
              <w:t xml:space="preserve">  </w:t>
            </w:r>
          </w:p>
        </w:tc>
        <w:tc>
          <w:tcPr>
            <w:tcW w:w="270" w:type="dxa"/>
          </w:tcPr>
          <w:p w14:paraId="58014BA1" w14:textId="77777777" w:rsidR="00CC05F4" w:rsidRDefault="00CC05F4" w:rsidP="00CC05F4">
            <w:pPr>
              <w:ind w:left="144" w:right="144"/>
            </w:pPr>
          </w:p>
        </w:tc>
        <w:tc>
          <w:tcPr>
            <w:tcW w:w="5760" w:type="dxa"/>
          </w:tcPr>
          <w:p w14:paraId="670B06F6" w14:textId="77777777" w:rsidR="00A42053" w:rsidRDefault="00A42053" w:rsidP="00A42053">
            <w:pPr>
              <w:spacing w:before="240"/>
              <w:ind w:left="144" w:right="144"/>
              <w:rPr>
                <w:i/>
                <w:iCs/>
              </w:rPr>
            </w:pPr>
            <w:r>
              <w:rPr>
                <w:i/>
                <w:iCs/>
                <w:u w:val="single"/>
              </w:rPr>
              <w:t>Madison County Master Gardeners</w:t>
            </w:r>
            <w:r>
              <w:rPr>
                <w:i/>
                <w:iCs/>
              </w:rPr>
              <w:t xml:space="preserve">                           Price</w:t>
            </w:r>
          </w:p>
          <w:p w14:paraId="2D16F77D" w14:textId="77777777" w:rsidR="00A42053" w:rsidRDefault="00A42053" w:rsidP="00A42053">
            <w:pPr>
              <w:ind w:left="144" w:right="144"/>
              <w:rPr>
                <w:sz w:val="16"/>
                <w:szCs w:val="16"/>
              </w:rPr>
            </w:pPr>
            <w:r>
              <w:rPr>
                <w:sz w:val="16"/>
                <w:szCs w:val="16"/>
              </w:rPr>
              <w:t xml:space="preserve">           www.madisoncountymg.org</w:t>
            </w:r>
          </w:p>
          <w:p w14:paraId="6521545E" w14:textId="77777777" w:rsidR="00A42053" w:rsidRDefault="00A42053" w:rsidP="00A42053">
            <w:pPr>
              <w:ind w:left="144" w:right="144"/>
              <w:rPr>
                <w:b/>
                <w:bCs/>
              </w:rPr>
            </w:pPr>
          </w:p>
          <w:p w14:paraId="4AAE91CF" w14:textId="77777777" w:rsidR="00A42053" w:rsidRPr="007003B3" w:rsidRDefault="00A42053" w:rsidP="00A42053">
            <w:pPr>
              <w:spacing w:line="276" w:lineRule="auto"/>
              <w:ind w:left="144" w:right="144"/>
              <w:rPr>
                <w:rStyle w:val="Emphasis"/>
                <w:b/>
                <w:i w:val="0"/>
                <w:iCs w:val="0"/>
              </w:rPr>
            </w:pPr>
            <w:r w:rsidRPr="007003B3">
              <w:rPr>
                <w:b/>
                <w:bCs/>
              </w:rPr>
              <w:t>Pepper – Jalapeno</w:t>
            </w:r>
            <w:r w:rsidRPr="007003B3">
              <w:rPr>
                <w:b/>
              </w:rPr>
              <w:t xml:space="preserve">        </w:t>
            </w:r>
            <w:r w:rsidRPr="007003B3">
              <w:rPr>
                <w:rStyle w:val="Emphasis"/>
                <w:color w:val="333333"/>
              </w:rPr>
              <w:t>Capsicum annuum</w:t>
            </w:r>
          </w:p>
          <w:p w14:paraId="261C8F1D" w14:textId="77777777" w:rsidR="00A42053" w:rsidRPr="00A42053" w:rsidRDefault="00A42053" w:rsidP="00A42053">
            <w:pPr>
              <w:spacing w:line="276" w:lineRule="auto"/>
              <w:ind w:right="144"/>
              <w:rPr>
                <w:bCs/>
                <w:sz w:val="20"/>
                <w:szCs w:val="20"/>
              </w:rPr>
            </w:pPr>
            <w:r>
              <w:rPr>
                <w:bCs/>
                <w:sz w:val="18"/>
                <w:szCs w:val="18"/>
              </w:rPr>
              <w:t xml:space="preserve">   </w:t>
            </w:r>
            <w:r w:rsidRPr="00A42053">
              <w:rPr>
                <w:b/>
                <w:sz w:val="20"/>
                <w:szCs w:val="20"/>
              </w:rPr>
              <w:t>Color:</w:t>
            </w:r>
            <w:r w:rsidRPr="00A42053">
              <w:rPr>
                <w:bCs/>
                <w:sz w:val="20"/>
                <w:szCs w:val="20"/>
              </w:rPr>
              <w:t xml:space="preserve"> Dark green - red       </w:t>
            </w:r>
            <w:r w:rsidRPr="00A42053">
              <w:rPr>
                <w:b/>
                <w:sz w:val="20"/>
                <w:szCs w:val="20"/>
              </w:rPr>
              <w:t>Bloom Time:</w:t>
            </w:r>
            <w:r w:rsidRPr="00A42053">
              <w:rPr>
                <w:bCs/>
                <w:sz w:val="20"/>
                <w:szCs w:val="20"/>
              </w:rPr>
              <w:t xml:space="preserve"> Summer</w:t>
            </w:r>
          </w:p>
          <w:p w14:paraId="30AB0801" w14:textId="77777777" w:rsidR="00A42053" w:rsidRPr="00A42053" w:rsidRDefault="00A42053" w:rsidP="00A42053">
            <w:pPr>
              <w:spacing w:line="276" w:lineRule="auto"/>
              <w:ind w:left="144" w:right="144"/>
              <w:rPr>
                <w:bCs/>
                <w:sz w:val="20"/>
                <w:szCs w:val="20"/>
              </w:rPr>
            </w:pPr>
            <w:r w:rsidRPr="00A42053">
              <w:rPr>
                <w:b/>
                <w:sz w:val="20"/>
                <w:szCs w:val="20"/>
              </w:rPr>
              <w:t>Light:</w:t>
            </w:r>
            <w:r w:rsidRPr="00A42053">
              <w:rPr>
                <w:bCs/>
                <w:sz w:val="20"/>
                <w:szCs w:val="20"/>
              </w:rPr>
              <w:t xml:space="preserve"> Full sun.       </w:t>
            </w:r>
            <w:r w:rsidRPr="00A42053">
              <w:rPr>
                <w:b/>
                <w:sz w:val="20"/>
                <w:szCs w:val="20"/>
              </w:rPr>
              <w:t>Soil:</w:t>
            </w:r>
            <w:r w:rsidRPr="00A42053">
              <w:rPr>
                <w:bCs/>
                <w:sz w:val="20"/>
                <w:szCs w:val="20"/>
              </w:rPr>
              <w:t xml:space="preserve"> Moist, well-drained</w:t>
            </w:r>
          </w:p>
          <w:p w14:paraId="2C5ED83E" w14:textId="77777777" w:rsidR="00A42053" w:rsidRPr="00A42053" w:rsidRDefault="00A42053" w:rsidP="00A42053">
            <w:pPr>
              <w:spacing w:line="276" w:lineRule="auto"/>
              <w:ind w:left="144" w:right="144"/>
              <w:rPr>
                <w:bCs/>
                <w:sz w:val="20"/>
                <w:szCs w:val="20"/>
              </w:rPr>
            </w:pPr>
            <w:r w:rsidRPr="00A42053">
              <w:rPr>
                <w:b/>
                <w:sz w:val="20"/>
                <w:szCs w:val="20"/>
              </w:rPr>
              <w:t>Height:</w:t>
            </w:r>
            <w:r w:rsidRPr="00A42053">
              <w:rPr>
                <w:bCs/>
                <w:sz w:val="20"/>
                <w:szCs w:val="20"/>
              </w:rPr>
              <w:t xml:space="preserve">  8-24 in.                   </w:t>
            </w:r>
            <w:r w:rsidRPr="00A42053">
              <w:rPr>
                <w:b/>
                <w:sz w:val="20"/>
                <w:szCs w:val="20"/>
              </w:rPr>
              <w:t>Spread:</w:t>
            </w:r>
            <w:r w:rsidRPr="00A42053">
              <w:rPr>
                <w:bCs/>
                <w:sz w:val="20"/>
                <w:szCs w:val="20"/>
              </w:rPr>
              <w:t xml:space="preserve">  12-24 in. </w:t>
            </w:r>
          </w:p>
          <w:p w14:paraId="26D94030" w14:textId="4D9AA01C" w:rsidR="00CC05F4" w:rsidRDefault="00A42053" w:rsidP="00A42053">
            <w:pPr>
              <w:ind w:left="144" w:right="144"/>
            </w:pPr>
            <w:r>
              <w:rPr>
                <w:bCs/>
                <w:sz w:val="18"/>
                <w:szCs w:val="18"/>
              </w:rPr>
              <w:t xml:space="preserve"> </w:t>
            </w:r>
            <w:r w:rsidRPr="00A42053">
              <w:rPr>
                <w:b/>
                <w:sz w:val="18"/>
                <w:szCs w:val="18"/>
              </w:rPr>
              <w:t>Notes:</w:t>
            </w:r>
            <w:r w:rsidRPr="007003B3">
              <w:rPr>
                <w:bCs/>
                <w:sz w:val="18"/>
                <w:szCs w:val="18"/>
              </w:rPr>
              <w:t xml:space="preserve">  Taste is very hot, especially when seeds are left in. Adds zest to sauces, salads, soups, stews, dip (salsa) and dried seasoning.  Pickled or threaded on string and dried when ripe for a colorful, edible ornament.</w:t>
            </w:r>
            <w:r>
              <w:t xml:space="preserve">   </w:t>
            </w:r>
          </w:p>
        </w:tc>
      </w:tr>
      <w:tr w:rsidR="00F32F74" w14:paraId="240A08A7" w14:textId="77777777" w:rsidTr="00E347D2">
        <w:trPr>
          <w:cantSplit/>
          <w:trHeight w:hRule="exact" w:val="2880"/>
        </w:trPr>
        <w:tc>
          <w:tcPr>
            <w:tcW w:w="5760" w:type="dxa"/>
          </w:tcPr>
          <w:p w14:paraId="3FFD26FE" w14:textId="77777777" w:rsidR="00A42053" w:rsidRDefault="00A42053" w:rsidP="00A42053">
            <w:pPr>
              <w:spacing w:before="240"/>
              <w:ind w:left="144" w:right="144"/>
              <w:rPr>
                <w:i/>
                <w:iCs/>
              </w:rPr>
            </w:pPr>
            <w:r>
              <w:rPr>
                <w:i/>
                <w:iCs/>
                <w:u w:val="single"/>
              </w:rPr>
              <w:t>Madison County Master Gardeners</w:t>
            </w:r>
            <w:r>
              <w:rPr>
                <w:i/>
                <w:iCs/>
              </w:rPr>
              <w:t xml:space="preserve">                           Price</w:t>
            </w:r>
          </w:p>
          <w:p w14:paraId="6DCDA96D" w14:textId="77777777" w:rsidR="00A42053" w:rsidRDefault="00A42053" w:rsidP="00A42053">
            <w:pPr>
              <w:ind w:left="144" w:right="144"/>
              <w:rPr>
                <w:sz w:val="16"/>
                <w:szCs w:val="16"/>
              </w:rPr>
            </w:pPr>
            <w:r>
              <w:rPr>
                <w:sz w:val="16"/>
                <w:szCs w:val="16"/>
              </w:rPr>
              <w:t xml:space="preserve">           www.madisoncountymg.org</w:t>
            </w:r>
          </w:p>
          <w:p w14:paraId="05E99B8F" w14:textId="77777777" w:rsidR="00A42053" w:rsidRDefault="00A42053" w:rsidP="00A42053">
            <w:pPr>
              <w:ind w:left="144" w:right="144"/>
              <w:rPr>
                <w:b/>
                <w:bCs/>
              </w:rPr>
            </w:pPr>
          </w:p>
          <w:p w14:paraId="6E017239" w14:textId="77777777" w:rsidR="00A42053" w:rsidRPr="007003B3" w:rsidRDefault="00A42053" w:rsidP="00A42053">
            <w:pPr>
              <w:spacing w:line="276" w:lineRule="auto"/>
              <w:ind w:left="144" w:right="144"/>
              <w:rPr>
                <w:rStyle w:val="Emphasis"/>
                <w:b/>
                <w:i w:val="0"/>
                <w:iCs w:val="0"/>
              </w:rPr>
            </w:pPr>
            <w:r w:rsidRPr="007003B3">
              <w:rPr>
                <w:b/>
                <w:bCs/>
              </w:rPr>
              <w:t>Pepper – Jalapeno</w:t>
            </w:r>
            <w:r w:rsidRPr="007003B3">
              <w:rPr>
                <w:b/>
              </w:rPr>
              <w:t xml:space="preserve">        </w:t>
            </w:r>
            <w:r w:rsidRPr="007003B3">
              <w:rPr>
                <w:rStyle w:val="Emphasis"/>
                <w:color w:val="333333"/>
              </w:rPr>
              <w:t>Capsicum annuum</w:t>
            </w:r>
          </w:p>
          <w:p w14:paraId="4887D42A" w14:textId="77777777" w:rsidR="00A42053" w:rsidRPr="00A42053" w:rsidRDefault="00A42053" w:rsidP="00A42053">
            <w:pPr>
              <w:spacing w:line="276" w:lineRule="auto"/>
              <w:ind w:right="144"/>
              <w:rPr>
                <w:bCs/>
                <w:sz w:val="20"/>
                <w:szCs w:val="20"/>
              </w:rPr>
            </w:pPr>
            <w:r>
              <w:rPr>
                <w:bCs/>
                <w:sz w:val="18"/>
                <w:szCs w:val="18"/>
              </w:rPr>
              <w:t xml:space="preserve">   </w:t>
            </w:r>
            <w:r w:rsidRPr="00A42053">
              <w:rPr>
                <w:b/>
                <w:sz w:val="20"/>
                <w:szCs w:val="20"/>
              </w:rPr>
              <w:t>Color:</w:t>
            </w:r>
            <w:r w:rsidRPr="00A42053">
              <w:rPr>
                <w:bCs/>
                <w:sz w:val="20"/>
                <w:szCs w:val="20"/>
              </w:rPr>
              <w:t xml:space="preserve"> Dark green - red       </w:t>
            </w:r>
            <w:r w:rsidRPr="00A42053">
              <w:rPr>
                <w:b/>
                <w:sz w:val="20"/>
                <w:szCs w:val="20"/>
              </w:rPr>
              <w:t>Bloom Time:</w:t>
            </w:r>
            <w:r w:rsidRPr="00A42053">
              <w:rPr>
                <w:bCs/>
                <w:sz w:val="20"/>
                <w:szCs w:val="20"/>
              </w:rPr>
              <w:t xml:space="preserve"> Summer</w:t>
            </w:r>
          </w:p>
          <w:p w14:paraId="1DE338FC" w14:textId="77777777" w:rsidR="00A42053" w:rsidRPr="00A42053" w:rsidRDefault="00A42053" w:rsidP="00A42053">
            <w:pPr>
              <w:spacing w:line="276" w:lineRule="auto"/>
              <w:ind w:left="144" w:right="144"/>
              <w:rPr>
                <w:bCs/>
                <w:sz w:val="20"/>
                <w:szCs w:val="20"/>
              </w:rPr>
            </w:pPr>
            <w:r w:rsidRPr="00A42053">
              <w:rPr>
                <w:b/>
                <w:sz w:val="20"/>
                <w:szCs w:val="20"/>
              </w:rPr>
              <w:t>Light:</w:t>
            </w:r>
            <w:r w:rsidRPr="00A42053">
              <w:rPr>
                <w:bCs/>
                <w:sz w:val="20"/>
                <w:szCs w:val="20"/>
              </w:rPr>
              <w:t xml:space="preserve"> Full sun.       </w:t>
            </w:r>
            <w:r w:rsidRPr="00A42053">
              <w:rPr>
                <w:b/>
                <w:sz w:val="20"/>
                <w:szCs w:val="20"/>
              </w:rPr>
              <w:t>Soil:</w:t>
            </w:r>
            <w:r w:rsidRPr="00A42053">
              <w:rPr>
                <w:bCs/>
                <w:sz w:val="20"/>
                <w:szCs w:val="20"/>
              </w:rPr>
              <w:t xml:space="preserve"> Moist, well-drained</w:t>
            </w:r>
          </w:p>
          <w:p w14:paraId="310DDA57" w14:textId="77777777" w:rsidR="00A42053" w:rsidRPr="00A42053" w:rsidRDefault="00A42053" w:rsidP="00A42053">
            <w:pPr>
              <w:spacing w:line="276" w:lineRule="auto"/>
              <w:ind w:left="144" w:right="144"/>
              <w:rPr>
                <w:bCs/>
                <w:sz w:val="20"/>
                <w:szCs w:val="20"/>
              </w:rPr>
            </w:pPr>
            <w:r w:rsidRPr="00A42053">
              <w:rPr>
                <w:b/>
                <w:sz w:val="20"/>
                <w:szCs w:val="20"/>
              </w:rPr>
              <w:t>Height:</w:t>
            </w:r>
            <w:r w:rsidRPr="00A42053">
              <w:rPr>
                <w:bCs/>
                <w:sz w:val="20"/>
                <w:szCs w:val="20"/>
              </w:rPr>
              <w:t xml:space="preserve">  8-24 in.                   </w:t>
            </w:r>
            <w:r w:rsidRPr="00A42053">
              <w:rPr>
                <w:b/>
                <w:sz w:val="20"/>
                <w:szCs w:val="20"/>
              </w:rPr>
              <w:t>Spread:</w:t>
            </w:r>
            <w:r w:rsidRPr="00A42053">
              <w:rPr>
                <w:bCs/>
                <w:sz w:val="20"/>
                <w:szCs w:val="20"/>
              </w:rPr>
              <w:t xml:space="preserve">  12-24 in. </w:t>
            </w:r>
          </w:p>
          <w:p w14:paraId="18892452" w14:textId="7B7DF752" w:rsidR="00F32F74" w:rsidRPr="0005466B" w:rsidRDefault="00A42053" w:rsidP="00A42053">
            <w:pPr>
              <w:ind w:left="144" w:right="144"/>
            </w:pPr>
            <w:r>
              <w:rPr>
                <w:bCs/>
                <w:sz w:val="18"/>
                <w:szCs w:val="18"/>
              </w:rPr>
              <w:t xml:space="preserve"> </w:t>
            </w:r>
            <w:r w:rsidRPr="00A42053">
              <w:rPr>
                <w:b/>
                <w:sz w:val="18"/>
                <w:szCs w:val="18"/>
              </w:rPr>
              <w:t>Notes:</w:t>
            </w:r>
            <w:r w:rsidRPr="007003B3">
              <w:rPr>
                <w:bCs/>
                <w:sz w:val="18"/>
                <w:szCs w:val="18"/>
              </w:rPr>
              <w:t xml:space="preserve">  Taste is very hot, especially when seeds are left in. Adds zest to sauces, salads, soups, stews, dip (salsa) and dried seasoning.  Pickled or threaded on string and dried when ripe for a colorful, edible ornament.</w:t>
            </w:r>
            <w:r>
              <w:t xml:space="preserve">   </w:t>
            </w:r>
            <w:r w:rsidR="00F32F74">
              <w:t xml:space="preserve"> </w:t>
            </w:r>
          </w:p>
        </w:tc>
        <w:tc>
          <w:tcPr>
            <w:tcW w:w="270" w:type="dxa"/>
          </w:tcPr>
          <w:p w14:paraId="60431CF4" w14:textId="77777777" w:rsidR="00F32F74" w:rsidRDefault="00F32F74" w:rsidP="00E347D2">
            <w:pPr>
              <w:ind w:left="144" w:right="144"/>
            </w:pPr>
          </w:p>
        </w:tc>
        <w:tc>
          <w:tcPr>
            <w:tcW w:w="5760" w:type="dxa"/>
          </w:tcPr>
          <w:p w14:paraId="2A85FC14" w14:textId="77777777" w:rsidR="00A42053" w:rsidRDefault="00A42053" w:rsidP="00A42053">
            <w:pPr>
              <w:spacing w:before="240"/>
              <w:ind w:left="144" w:right="144"/>
              <w:rPr>
                <w:i/>
                <w:iCs/>
              </w:rPr>
            </w:pPr>
            <w:r>
              <w:rPr>
                <w:i/>
                <w:iCs/>
                <w:u w:val="single"/>
              </w:rPr>
              <w:t>Madison County Master Gardeners</w:t>
            </w:r>
            <w:r>
              <w:rPr>
                <w:i/>
                <w:iCs/>
              </w:rPr>
              <w:t xml:space="preserve">                           Price</w:t>
            </w:r>
          </w:p>
          <w:p w14:paraId="71244555" w14:textId="77777777" w:rsidR="00A42053" w:rsidRDefault="00A42053" w:rsidP="00A42053">
            <w:pPr>
              <w:ind w:left="144" w:right="144"/>
              <w:rPr>
                <w:sz w:val="16"/>
                <w:szCs w:val="16"/>
              </w:rPr>
            </w:pPr>
            <w:r>
              <w:rPr>
                <w:sz w:val="16"/>
                <w:szCs w:val="16"/>
              </w:rPr>
              <w:t xml:space="preserve">           www.madisoncountymg.org</w:t>
            </w:r>
          </w:p>
          <w:p w14:paraId="1784C551" w14:textId="77777777" w:rsidR="00A42053" w:rsidRDefault="00A42053" w:rsidP="00A42053">
            <w:pPr>
              <w:ind w:left="144" w:right="144"/>
              <w:rPr>
                <w:b/>
                <w:bCs/>
              </w:rPr>
            </w:pPr>
          </w:p>
          <w:p w14:paraId="5B927C95" w14:textId="77777777" w:rsidR="00A42053" w:rsidRPr="007003B3" w:rsidRDefault="00A42053" w:rsidP="00A42053">
            <w:pPr>
              <w:spacing w:line="276" w:lineRule="auto"/>
              <w:ind w:left="144" w:right="144"/>
              <w:rPr>
                <w:rStyle w:val="Emphasis"/>
                <w:b/>
                <w:i w:val="0"/>
                <w:iCs w:val="0"/>
              </w:rPr>
            </w:pPr>
            <w:r w:rsidRPr="007003B3">
              <w:rPr>
                <w:b/>
                <w:bCs/>
              </w:rPr>
              <w:t>Pepper – Jalapeno</w:t>
            </w:r>
            <w:r w:rsidRPr="007003B3">
              <w:rPr>
                <w:b/>
              </w:rPr>
              <w:t xml:space="preserve">        </w:t>
            </w:r>
            <w:r w:rsidRPr="007003B3">
              <w:rPr>
                <w:rStyle w:val="Emphasis"/>
                <w:color w:val="333333"/>
              </w:rPr>
              <w:t>Capsicum annuum</w:t>
            </w:r>
          </w:p>
          <w:p w14:paraId="1DC236E6" w14:textId="77777777" w:rsidR="00A42053" w:rsidRPr="00A42053" w:rsidRDefault="00A42053" w:rsidP="00A42053">
            <w:pPr>
              <w:spacing w:line="276" w:lineRule="auto"/>
              <w:ind w:right="144"/>
              <w:rPr>
                <w:bCs/>
                <w:sz w:val="20"/>
                <w:szCs w:val="20"/>
              </w:rPr>
            </w:pPr>
            <w:r>
              <w:rPr>
                <w:bCs/>
                <w:sz w:val="18"/>
                <w:szCs w:val="18"/>
              </w:rPr>
              <w:t xml:space="preserve">   </w:t>
            </w:r>
            <w:r w:rsidRPr="00A42053">
              <w:rPr>
                <w:b/>
                <w:sz w:val="20"/>
                <w:szCs w:val="20"/>
              </w:rPr>
              <w:t>Color:</w:t>
            </w:r>
            <w:r w:rsidRPr="00A42053">
              <w:rPr>
                <w:bCs/>
                <w:sz w:val="20"/>
                <w:szCs w:val="20"/>
              </w:rPr>
              <w:t xml:space="preserve"> Dark green - red       </w:t>
            </w:r>
            <w:r w:rsidRPr="00A42053">
              <w:rPr>
                <w:b/>
                <w:sz w:val="20"/>
                <w:szCs w:val="20"/>
              </w:rPr>
              <w:t>Bloom Time:</w:t>
            </w:r>
            <w:r w:rsidRPr="00A42053">
              <w:rPr>
                <w:bCs/>
                <w:sz w:val="20"/>
                <w:szCs w:val="20"/>
              </w:rPr>
              <w:t xml:space="preserve"> Summer</w:t>
            </w:r>
          </w:p>
          <w:p w14:paraId="3EC0D611" w14:textId="77777777" w:rsidR="00A42053" w:rsidRPr="00A42053" w:rsidRDefault="00A42053" w:rsidP="00A42053">
            <w:pPr>
              <w:spacing w:line="276" w:lineRule="auto"/>
              <w:ind w:left="144" w:right="144"/>
              <w:rPr>
                <w:bCs/>
                <w:sz w:val="20"/>
                <w:szCs w:val="20"/>
              </w:rPr>
            </w:pPr>
            <w:r w:rsidRPr="00A42053">
              <w:rPr>
                <w:b/>
                <w:sz w:val="20"/>
                <w:szCs w:val="20"/>
              </w:rPr>
              <w:t>Light:</w:t>
            </w:r>
            <w:r w:rsidRPr="00A42053">
              <w:rPr>
                <w:bCs/>
                <w:sz w:val="20"/>
                <w:szCs w:val="20"/>
              </w:rPr>
              <w:t xml:space="preserve"> Full sun.       </w:t>
            </w:r>
            <w:r w:rsidRPr="00A42053">
              <w:rPr>
                <w:b/>
                <w:sz w:val="20"/>
                <w:szCs w:val="20"/>
              </w:rPr>
              <w:t>Soil:</w:t>
            </w:r>
            <w:r w:rsidRPr="00A42053">
              <w:rPr>
                <w:bCs/>
                <w:sz w:val="20"/>
                <w:szCs w:val="20"/>
              </w:rPr>
              <w:t xml:space="preserve"> Moist, well-drained</w:t>
            </w:r>
          </w:p>
          <w:p w14:paraId="06E13314" w14:textId="77777777" w:rsidR="00A42053" w:rsidRPr="00A42053" w:rsidRDefault="00A42053" w:rsidP="00A42053">
            <w:pPr>
              <w:spacing w:line="276" w:lineRule="auto"/>
              <w:ind w:left="144" w:right="144"/>
              <w:rPr>
                <w:bCs/>
                <w:sz w:val="20"/>
                <w:szCs w:val="20"/>
              </w:rPr>
            </w:pPr>
            <w:r w:rsidRPr="00A42053">
              <w:rPr>
                <w:b/>
                <w:sz w:val="20"/>
                <w:szCs w:val="20"/>
              </w:rPr>
              <w:t>Height:</w:t>
            </w:r>
            <w:r w:rsidRPr="00A42053">
              <w:rPr>
                <w:bCs/>
                <w:sz w:val="20"/>
                <w:szCs w:val="20"/>
              </w:rPr>
              <w:t xml:space="preserve">  8-24 in.                   </w:t>
            </w:r>
            <w:r w:rsidRPr="00A42053">
              <w:rPr>
                <w:b/>
                <w:sz w:val="20"/>
                <w:szCs w:val="20"/>
              </w:rPr>
              <w:t>Spread:</w:t>
            </w:r>
            <w:r w:rsidRPr="00A42053">
              <w:rPr>
                <w:bCs/>
                <w:sz w:val="20"/>
                <w:szCs w:val="20"/>
              </w:rPr>
              <w:t xml:space="preserve">  12-24 in. </w:t>
            </w:r>
          </w:p>
          <w:p w14:paraId="3551F3FD" w14:textId="08714522" w:rsidR="00F32F74" w:rsidRDefault="00A42053" w:rsidP="00A42053">
            <w:pPr>
              <w:ind w:left="144" w:right="144"/>
            </w:pPr>
            <w:r>
              <w:rPr>
                <w:bCs/>
                <w:sz w:val="18"/>
                <w:szCs w:val="18"/>
              </w:rPr>
              <w:t xml:space="preserve"> </w:t>
            </w:r>
            <w:r w:rsidRPr="00A42053">
              <w:rPr>
                <w:b/>
                <w:sz w:val="18"/>
                <w:szCs w:val="18"/>
              </w:rPr>
              <w:t>Notes:</w:t>
            </w:r>
            <w:r w:rsidRPr="007003B3">
              <w:rPr>
                <w:bCs/>
                <w:sz w:val="18"/>
                <w:szCs w:val="18"/>
              </w:rPr>
              <w:t xml:space="preserve">  Taste is very hot, especially when seeds are left in. Adds zest to sauces, salads, soups, stews, dip (salsa) and dried seasoning.  Pickled or threaded on string and dried when ripe for a colorful, edible ornament.</w:t>
            </w:r>
            <w:r>
              <w:t xml:space="preserve">   </w:t>
            </w:r>
          </w:p>
        </w:tc>
      </w:tr>
      <w:tr w:rsidR="00F32F74" w14:paraId="560CEB30" w14:textId="77777777" w:rsidTr="00E347D2">
        <w:trPr>
          <w:cantSplit/>
          <w:trHeight w:hRule="exact" w:val="2880"/>
        </w:trPr>
        <w:tc>
          <w:tcPr>
            <w:tcW w:w="5760" w:type="dxa"/>
          </w:tcPr>
          <w:p w14:paraId="7C75EC09" w14:textId="77777777" w:rsidR="00A42053" w:rsidRDefault="00A42053" w:rsidP="00A42053">
            <w:pPr>
              <w:spacing w:before="240"/>
              <w:ind w:left="144" w:right="144"/>
              <w:rPr>
                <w:i/>
                <w:iCs/>
              </w:rPr>
            </w:pPr>
            <w:r>
              <w:rPr>
                <w:i/>
                <w:iCs/>
                <w:u w:val="single"/>
              </w:rPr>
              <w:t>Madison County Master Gardeners</w:t>
            </w:r>
            <w:r>
              <w:rPr>
                <w:i/>
                <w:iCs/>
              </w:rPr>
              <w:t xml:space="preserve">                           Price</w:t>
            </w:r>
          </w:p>
          <w:p w14:paraId="52ED086F" w14:textId="77777777" w:rsidR="00A42053" w:rsidRDefault="00A42053" w:rsidP="00A42053">
            <w:pPr>
              <w:ind w:left="144" w:right="144"/>
              <w:rPr>
                <w:sz w:val="16"/>
                <w:szCs w:val="16"/>
              </w:rPr>
            </w:pPr>
            <w:r>
              <w:rPr>
                <w:sz w:val="16"/>
                <w:szCs w:val="16"/>
              </w:rPr>
              <w:t xml:space="preserve">           www.madisoncountymg.org</w:t>
            </w:r>
          </w:p>
          <w:p w14:paraId="6A696B34" w14:textId="77777777" w:rsidR="00A42053" w:rsidRDefault="00A42053" w:rsidP="00A42053">
            <w:pPr>
              <w:ind w:left="144" w:right="144"/>
              <w:rPr>
                <w:b/>
                <w:bCs/>
              </w:rPr>
            </w:pPr>
          </w:p>
          <w:p w14:paraId="6942A4C5" w14:textId="77777777" w:rsidR="00A42053" w:rsidRPr="007003B3" w:rsidRDefault="00A42053" w:rsidP="00A42053">
            <w:pPr>
              <w:spacing w:line="276" w:lineRule="auto"/>
              <w:ind w:left="144" w:right="144"/>
              <w:rPr>
                <w:rStyle w:val="Emphasis"/>
                <w:b/>
                <w:i w:val="0"/>
                <w:iCs w:val="0"/>
              </w:rPr>
            </w:pPr>
            <w:r w:rsidRPr="007003B3">
              <w:rPr>
                <w:b/>
                <w:bCs/>
              </w:rPr>
              <w:t>Pepper – Jalapeno</w:t>
            </w:r>
            <w:r w:rsidRPr="007003B3">
              <w:rPr>
                <w:b/>
              </w:rPr>
              <w:t xml:space="preserve">        </w:t>
            </w:r>
            <w:r w:rsidRPr="007003B3">
              <w:rPr>
                <w:rStyle w:val="Emphasis"/>
                <w:color w:val="333333"/>
              </w:rPr>
              <w:t>Capsicum annuum</w:t>
            </w:r>
          </w:p>
          <w:p w14:paraId="3CB81593" w14:textId="77777777" w:rsidR="00A42053" w:rsidRPr="00A42053" w:rsidRDefault="00A42053" w:rsidP="00A42053">
            <w:pPr>
              <w:spacing w:line="276" w:lineRule="auto"/>
              <w:ind w:right="144"/>
              <w:rPr>
                <w:bCs/>
                <w:sz w:val="20"/>
                <w:szCs w:val="20"/>
              </w:rPr>
            </w:pPr>
            <w:r>
              <w:rPr>
                <w:bCs/>
                <w:sz w:val="18"/>
                <w:szCs w:val="18"/>
              </w:rPr>
              <w:t xml:space="preserve">   </w:t>
            </w:r>
            <w:r w:rsidRPr="00A42053">
              <w:rPr>
                <w:b/>
                <w:sz w:val="20"/>
                <w:szCs w:val="20"/>
              </w:rPr>
              <w:t>Color:</w:t>
            </w:r>
            <w:r w:rsidRPr="00A42053">
              <w:rPr>
                <w:bCs/>
                <w:sz w:val="20"/>
                <w:szCs w:val="20"/>
              </w:rPr>
              <w:t xml:space="preserve"> Dark green - red       </w:t>
            </w:r>
            <w:r w:rsidRPr="00A42053">
              <w:rPr>
                <w:b/>
                <w:sz w:val="20"/>
                <w:szCs w:val="20"/>
              </w:rPr>
              <w:t>Bloom Time:</w:t>
            </w:r>
            <w:r w:rsidRPr="00A42053">
              <w:rPr>
                <w:bCs/>
                <w:sz w:val="20"/>
                <w:szCs w:val="20"/>
              </w:rPr>
              <w:t xml:space="preserve"> Summer</w:t>
            </w:r>
          </w:p>
          <w:p w14:paraId="7D20737A" w14:textId="77777777" w:rsidR="00A42053" w:rsidRPr="00A42053" w:rsidRDefault="00A42053" w:rsidP="00A42053">
            <w:pPr>
              <w:spacing w:line="276" w:lineRule="auto"/>
              <w:ind w:left="144" w:right="144"/>
              <w:rPr>
                <w:bCs/>
                <w:sz w:val="20"/>
                <w:szCs w:val="20"/>
              </w:rPr>
            </w:pPr>
            <w:r w:rsidRPr="00A42053">
              <w:rPr>
                <w:b/>
                <w:sz w:val="20"/>
                <w:szCs w:val="20"/>
              </w:rPr>
              <w:t>Light:</w:t>
            </w:r>
            <w:r w:rsidRPr="00A42053">
              <w:rPr>
                <w:bCs/>
                <w:sz w:val="20"/>
                <w:szCs w:val="20"/>
              </w:rPr>
              <w:t xml:space="preserve"> Full sun.       </w:t>
            </w:r>
            <w:r w:rsidRPr="00A42053">
              <w:rPr>
                <w:b/>
                <w:sz w:val="20"/>
                <w:szCs w:val="20"/>
              </w:rPr>
              <w:t>Soil:</w:t>
            </w:r>
            <w:r w:rsidRPr="00A42053">
              <w:rPr>
                <w:bCs/>
                <w:sz w:val="20"/>
                <w:szCs w:val="20"/>
              </w:rPr>
              <w:t xml:space="preserve"> Moist, well-drained</w:t>
            </w:r>
          </w:p>
          <w:p w14:paraId="60FB0FAC" w14:textId="77777777" w:rsidR="00A42053" w:rsidRPr="00A42053" w:rsidRDefault="00A42053" w:rsidP="00A42053">
            <w:pPr>
              <w:spacing w:line="276" w:lineRule="auto"/>
              <w:ind w:left="144" w:right="144"/>
              <w:rPr>
                <w:bCs/>
                <w:sz w:val="20"/>
                <w:szCs w:val="20"/>
              </w:rPr>
            </w:pPr>
            <w:r w:rsidRPr="00A42053">
              <w:rPr>
                <w:b/>
                <w:sz w:val="20"/>
                <w:szCs w:val="20"/>
              </w:rPr>
              <w:t>Height:</w:t>
            </w:r>
            <w:r w:rsidRPr="00A42053">
              <w:rPr>
                <w:bCs/>
                <w:sz w:val="20"/>
                <w:szCs w:val="20"/>
              </w:rPr>
              <w:t xml:space="preserve">  8-24 in.                   </w:t>
            </w:r>
            <w:r w:rsidRPr="00A42053">
              <w:rPr>
                <w:b/>
                <w:sz w:val="20"/>
                <w:szCs w:val="20"/>
              </w:rPr>
              <w:t>Spread:</w:t>
            </w:r>
            <w:r w:rsidRPr="00A42053">
              <w:rPr>
                <w:bCs/>
                <w:sz w:val="20"/>
                <w:szCs w:val="20"/>
              </w:rPr>
              <w:t xml:space="preserve">  12-24 in. </w:t>
            </w:r>
          </w:p>
          <w:p w14:paraId="525D654F" w14:textId="1A95192C" w:rsidR="00F32F74" w:rsidRPr="0005466B" w:rsidRDefault="00A42053" w:rsidP="00A42053">
            <w:pPr>
              <w:ind w:left="144" w:right="144"/>
            </w:pPr>
            <w:r>
              <w:rPr>
                <w:bCs/>
                <w:sz w:val="18"/>
                <w:szCs w:val="18"/>
              </w:rPr>
              <w:t xml:space="preserve"> </w:t>
            </w:r>
            <w:r w:rsidRPr="00A42053">
              <w:rPr>
                <w:b/>
                <w:sz w:val="18"/>
                <w:szCs w:val="18"/>
              </w:rPr>
              <w:t>Notes:</w:t>
            </w:r>
            <w:r w:rsidRPr="007003B3">
              <w:rPr>
                <w:bCs/>
                <w:sz w:val="18"/>
                <w:szCs w:val="18"/>
              </w:rPr>
              <w:t xml:space="preserve">  Taste is very hot, especially when seeds are left in. Adds zest to sauces, salads, soups, stews, dip (salsa) and dried seasoning.  Pickled or threaded on string and dried when ripe for a colorful, edible ornament.</w:t>
            </w:r>
            <w:r>
              <w:t xml:space="preserve">   </w:t>
            </w:r>
          </w:p>
        </w:tc>
        <w:tc>
          <w:tcPr>
            <w:tcW w:w="270" w:type="dxa"/>
          </w:tcPr>
          <w:p w14:paraId="640464D5" w14:textId="77777777" w:rsidR="00F32F74" w:rsidRDefault="00F32F74" w:rsidP="00E347D2">
            <w:pPr>
              <w:ind w:left="144" w:right="144"/>
            </w:pPr>
          </w:p>
        </w:tc>
        <w:tc>
          <w:tcPr>
            <w:tcW w:w="5760" w:type="dxa"/>
          </w:tcPr>
          <w:p w14:paraId="64F35EBC" w14:textId="77777777" w:rsidR="00A42053" w:rsidRDefault="00A42053" w:rsidP="00A42053">
            <w:pPr>
              <w:spacing w:before="240"/>
              <w:ind w:left="144" w:right="144"/>
              <w:rPr>
                <w:i/>
                <w:iCs/>
              </w:rPr>
            </w:pPr>
            <w:r>
              <w:rPr>
                <w:i/>
                <w:iCs/>
                <w:u w:val="single"/>
              </w:rPr>
              <w:t>Madison County Master Gardeners</w:t>
            </w:r>
            <w:r>
              <w:rPr>
                <w:i/>
                <w:iCs/>
              </w:rPr>
              <w:t xml:space="preserve">                           Price</w:t>
            </w:r>
          </w:p>
          <w:p w14:paraId="67864383" w14:textId="77777777" w:rsidR="00A42053" w:rsidRDefault="00A42053" w:rsidP="00A42053">
            <w:pPr>
              <w:ind w:left="144" w:right="144"/>
              <w:rPr>
                <w:sz w:val="16"/>
                <w:szCs w:val="16"/>
              </w:rPr>
            </w:pPr>
            <w:r>
              <w:rPr>
                <w:sz w:val="16"/>
                <w:szCs w:val="16"/>
              </w:rPr>
              <w:t xml:space="preserve">           www.madisoncountymg.org</w:t>
            </w:r>
          </w:p>
          <w:p w14:paraId="24D8E40A" w14:textId="77777777" w:rsidR="00A42053" w:rsidRDefault="00A42053" w:rsidP="00A42053">
            <w:pPr>
              <w:ind w:left="144" w:right="144"/>
              <w:rPr>
                <w:b/>
                <w:bCs/>
              </w:rPr>
            </w:pPr>
          </w:p>
          <w:p w14:paraId="2FB1193E" w14:textId="77777777" w:rsidR="00A42053" w:rsidRPr="007003B3" w:rsidRDefault="00A42053" w:rsidP="00A42053">
            <w:pPr>
              <w:spacing w:line="276" w:lineRule="auto"/>
              <w:ind w:left="144" w:right="144"/>
              <w:rPr>
                <w:rStyle w:val="Emphasis"/>
                <w:b/>
                <w:i w:val="0"/>
                <w:iCs w:val="0"/>
              </w:rPr>
            </w:pPr>
            <w:r w:rsidRPr="007003B3">
              <w:rPr>
                <w:b/>
                <w:bCs/>
              </w:rPr>
              <w:t>Pepper – Jalapeno</w:t>
            </w:r>
            <w:r w:rsidRPr="007003B3">
              <w:rPr>
                <w:b/>
              </w:rPr>
              <w:t xml:space="preserve">        </w:t>
            </w:r>
            <w:r w:rsidRPr="007003B3">
              <w:rPr>
                <w:rStyle w:val="Emphasis"/>
                <w:color w:val="333333"/>
              </w:rPr>
              <w:t>Capsicum annuum</w:t>
            </w:r>
          </w:p>
          <w:p w14:paraId="38222F8C" w14:textId="77777777" w:rsidR="00A42053" w:rsidRPr="00A42053" w:rsidRDefault="00A42053" w:rsidP="00A42053">
            <w:pPr>
              <w:spacing w:line="276" w:lineRule="auto"/>
              <w:ind w:right="144"/>
              <w:rPr>
                <w:bCs/>
                <w:sz w:val="20"/>
                <w:szCs w:val="20"/>
              </w:rPr>
            </w:pPr>
            <w:r>
              <w:rPr>
                <w:bCs/>
                <w:sz w:val="18"/>
                <w:szCs w:val="18"/>
              </w:rPr>
              <w:t xml:space="preserve">   </w:t>
            </w:r>
            <w:r w:rsidRPr="00A42053">
              <w:rPr>
                <w:b/>
                <w:sz w:val="20"/>
                <w:szCs w:val="20"/>
              </w:rPr>
              <w:t>Color:</w:t>
            </w:r>
            <w:r w:rsidRPr="00A42053">
              <w:rPr>
                <w:bCs/>
                <w:sz w:val="20"/>
                <w:szCs w:val="20"/>
              </w:rPr>
              <w:t xml:space="preserve"> Dark green - red       </w:t>
            </w:r>
            <w:r w:rsidRPr="00A42053">
              <w:rPr>
                <w:b/>
                <w:sz w:val="20"/>
                <w:szCs w:val="20"/>
              </w:rPr>
              <w:t>Bloom Time:</w:t>
            </w:r>
            <w:r w:rsidRPr="00A42053">
              <w:rPr>
                <w:bCs/>
                <w:sz w:val="20"/>
                <w:szCs w:val="20"/>
              </w:rPr>
              <w:t xml:space="preserve"> Summer</w:t>
            </w:r>
          </w:p>
          <w:p w14:paraId="1286E767" w14:textId="77777777" w:rsidR="00A42053" w:rsidRPr="00A42053" w:rsidRDefault="00A42053" w:rsidP="00A42053">
            <w:pPr>
              <w:spacing w:line="276" w:lineRule="auto"/>
              <w:ind w:left="144" w:right="144"/>
              <w:rPr>
                <w:bCs/>
                <w:sz w:val="20"/>
                <w:szCs w:val="20"/>
              </w:rPr>
            </w:pPr>
            <w:r w:rsidRPr="00A42053">
              <w:rPr>
                <w:b/>
                <w:sz w:val="20"/>
                <w:szCs w:val="20"/>
              </w:rPr>
              <w:t>Light:</w:t>
            </w:r>
            <w:r w:rsidRPr="00A42053">
              <w:rPr>
                <w:bCs/>
                <w:sz w:val="20"/>
                <w:szCs w:val="20"/>
              </w:rPr>
              <w:t xml:space="preserve"> Full sun.       </w:t>
            </w:r>
            <w:r w:rsidRPr="00A42053">
              <w:rPr>
                <w:b/>
                <w:sz w:val="20"/>
                <w:szCs w:val="20"/>
              </w:rPr>
              <w:t>Soil:</w:t>
            </w:r>
            <w:r w:rsidRPr="00A42053">
              <w:rPr>
                <w:bCs/>
                <w:sz w:val="20"/>
                <w:szCs w:val="20"/>
              </w:rPr>
              <w:t xml:space="preserve"> Moist, well-drained</w:t>
            </w:r>
          </w:p>
          <w:p w14:paraId="5C681037" w14:textId="77777777" w:rsidR="00A42053" w:rsidRPr="00A42053" w:rsidRDefault="00A42053" w:rsidP="00A42053">
            <w:pPr>
              <w:spacing w:line="276" w:lineRule="auto"/>
              <w:ind w:left="144" w:right="144"/>
              <w:rPr>
                <w:bCs/>
                <w:sz w:val="20"/>
                <w:szCs w:val="20"/>
              </w:rPr>
            </w:pPr>
            <w:r w:rsidRPr="00A42053">
              <w:rPr>
                <w:b/>
                <w:sz w:val="20"/>
                <w:szCs w:val="20"/>
              </w:rPr>
              <w:t>Height:</w:t>
            </w:r>
            <w:r w:rsidRPr="00A42053">
              <w:rPr>
                <w:bCs/>
                <w:sz w:val="20"/>
                <w:szCs w:val="20"/>
              </w:rPr>
              <w:t xml:space="preserve">  8-24 in.                   </w:t>
            </w:r>
            <w:r w:rsidRPr="00A42053">
              <w:rPr>
                <w:b/>
                <w:sz w:val="20"/>
                <w:szCs w:val="20"/>
              </w:rPr>
              <w:t>Spread:</w:t>
            </w:r>
            <w:r w:rsidRPr="00A42053">
              <w:rPr>
                <w:bCs/>
                <w:sz w:val="20"/>
                <w:szCs w:val="20"/>
              </w:rPr>
              <w:t xml:space="preserve">  12-24 in. </w:t>
            </w:r>
          </w:p>
          <w:p w14:paraId="2E177C6B" w14:textId="1F42F7DB" w:rsidR="00F32F74" w:rsidRDefault="00A42053" w:rsidP="00A42053">
            <w:pPr>
              <w:ind w:left="144" w:right="144"/>
            </w:pPr>
            <w:r>
              <w:rPr>
                <w:bCs/>
                <w:sz w:val="18"/>
                <w:szCs w:val="18"/>
              </w:rPr>
              <w:t xml:space="preserve"> </w:t>
            </w:r>
            <w:r w:rsidRPr="00A42053">
              <w:rPr>
                <w:b/>
                <w:sz w:val="18"/>
                <w:szCs w:val="18"/>
              </w:rPr>
              <w:t>Notes:</w:t>
            </w:r>
            <w:r w:rsidRPr="007003B3">
              <w:rPr>
                <w:bCs/>
                <w:sz w:val="18"/>
                <w:szCs w:val="18"/>
              </w:rPr>
              <w:t xml:space="preserve">  Taste is very hot, especially when seeds are left in. Adds zest to sauces, salads, soups, stews, dip (salsa) and dried seasoning.  Pickled or threaded on string and dried when ripe for a colorful, edible ornament.</w:t>
            </w:r>
            <w:r>
              <w:t xml:space="preserve">   </w:t>
            </w:r>
          </w:p>
        </w:tc>
      </w:tr>
      <w:tr w:rsidR="00F32F74" w14:paraId="31F791C5" w14:textId="77777777" w:rsidTr="00E347D2">
        <w:trPr>
          <w:cantSplit/>
          <w:trHeight w:hRule="exact" w:val="2880"/>
        </w:trPr>
        <w:tc>
          <w:tcPr>
            <w:tcW w:w="5760" w:type="dxa"/>
          </w:tcPr>
          <w:p w14:paraId="1FC92CF4" w14:textId="7EE8F51C" w:rsidR="00F32F74" w:rsidRPr="0005466B" w:rsidRDefault="00F32F74" w:rsidP="007003B3">
            <w:pPr>
              <w:ind w:left="144" w:right="144"/>
            </w:pPr>
          </w:p>
        </w:tc>
        <w:tc>
          <w:tcPr>
            <w:tcW w:w="270" w:type="dxa"/>
          </w:tcPr>
          <w:p w14:paraId="03CE4464" w14:textId="77777777" w:rsidR="00F32F74" w:rsidRDefault="00F32F74" w:rsidP="00E347D2">
            <w:pPr>
              <w:ind w:left="144" w:right="144"/>
            </w:pPr>
          </w:p>
        </w:tc>
        <w:tc>
          <w:tcPr>
            <w:tcW w:w="5760" w:type="dxa"/>
          </w:tcPr>
          <w:p w14:paraId="6322327B" w14:textId="12E0AD98" w:rsidR="00F32F74" w:rsidRDefault="00F32F74" w:rsidP="007003B3">
            <w:pPr>
              <w:ind w:left="144" w:right="144"/>
            </w:pPr>
          </w:p>
        </w:tc>
      </w:tr>
      <w:tr w:rsidR="00F32F74" w14:paraId="77F0E9AF" w14:textId="77777777" w:rsidTr="00E347D2">
        <w:trPr>
          <w:cantSplit/>
          <w:trHeight w:hRule="exact" w:val="2880"/>
        </w:trPr>
        <w:tc>
          <w:tcPr>
            <w:tcW w:w="5760" w:type="dxa"/>
          </w:tcPr>
          <w:p w14:paraId="4C5128C3" w14:textId="4E256118" w:rsidR="00F32F74" w:rsidRPr="0005466B" w:rsidRDefault="00F32F74" w:rsidP="00E347D2">
            <w:pPr>
              <w:ind w:left="144" w:right="144"/>
            </w:pPr>
          </w:p>
        </w:tc>
        <w:tc>
          <w:tcPr>
            <w:tcW w:w="270" w:type="dxa"/>
          </w:tcPr>
          <w:p w14:paraId="60959296" w14:textId="77777777" w:rsidR="00F32F74" w:rsidRDefault="00F32F74" w:rsidP="00E347D2">
            <w:pPr>
              <w:ind w:left="144" w:right="144"/>
            </w:pPr>
          </w:p>
        </w:tc>
        <w:tc>
          <w:tcPr>
            <w:tcW w:w="5760" w:type="dxa"/>
          </w:tcPr>
          <w:p w14:paraId="7B549BFB" w14:textId="7F5A094D" w:rsidR="00F32F74" w:rsidRDefault="00F32F74" w:rsidP="00E347D2">
            <w:pPr>
              <w:ind w:left="144" w:right="144"/>
            </w:pPr>
          </w:p>
        </w:tc>
      </w:tr>
    </w:tbl>
    <w:p w14:paraId="7041E85D" w14:textId="77777777" w:rsidR="00A728B5" w:rsidRPr="00CC05F4" w:rsidRDefault="00A728B5" w:rsidP="00CC05F4">
      <w:pPr>
        <w:ind w:left="144" w:right="144"/>
        <w:rPr>
          <w:vanish/>
        </w:rPr>
      </w:pPr>
    </w:p>
    <w:sectPr w:rsidR="00A728B5" w:rsidRPr="00CC05F4" w:rsidSect="00CC05F4">
      <w:type w:val="continuous"/>
      <w:pgSz w:w="12240" w:h="15840"/>
      <w:pgMar w:top="720" w:right="224" w:bottom="0" w:left="22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C05F4"/>
    <w:rsid w:val="0005466B"/>
    <w:rsid w:val="003E287C"/>
    <w:rsid w:val="00511417"/>
    <w:rsid w:val="00685B9A"/>
    <w:rsid w:val="006C001B"/>
    <w:rsid w:val="007003B3"/>
    <w:rsid w:val="00876E39"/>
    <w:rsid w:val="00A42053"/>
    <w:rsid w:val="00A728B5"/>
    <w:rsid w:val="00C374E8"/>
    <w:rsid w:val="00CC05F4"/>
    <w:rsid w:val="00DF30D4"/>
    <w:rsid w:val="00F16854"/>
    <w:rsid w:val="00F32F74"/>
    <w:rsid w:val="00F51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63412"/>
  <w15:docId w15:val="{DC9B9DC4-EB7A-4E01-A598-EA3A1C2F9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28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C05F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uiPriority w:val="20"/>
    <w:qFormat/>
    <w:rsid w:val="00511417"/>
    <w:rPr>
      <w:i/>
      <w:iCs/>
    </w:rPr>
  </w:style>
  <w:style w:type="paragraph" w:styleId="BalloonText">
    <w:name w:val="Balloon Text"/>
    <w:basedOn w:val="Normal"/>
    <w:link w:val="BalloonTextChar"/>
    <w:uiPriority w:val="99"/>
    <w:semiHidden/>
    <w:unhideWhenUsed/>
    <w:rsid w:val="003E28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28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79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471</Words>
  <Characters>2689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trice@eplus.net</cp:lastModifiedBy>
  <cp:revision>4</cp:revision>
  <cp:lastPrinted>2015-05-01T13:33:00Z</cp:lastPrinted>
  <dcterms:created xsi:type="dcterms:W3CDTF">2015-05-01T13:39:00Z</dcterms:created>
  <dcterms:modified xsi:type="dcterms:W3CDTF">2022-03-11T20:17:00Z</dcterms:modified>
</cp:coreProperties>
</file>