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23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 w:type="dxa"/>
          <w:right w:w="15" w:type="dxa"/>
        </w:tblCellMar>
        <w:tblLook w:val="0000" w:firstRow="0" w:lastRow="0" w:firstColumn="0" w:lastColumn="0" w:noHBand="0" w:noVBand="0"/>
      </w:tblPr>
      <w:tblGrid>
        <w:gridCol w:w="5760"/>
        <w:gridCol w:w="270"/>
        <w:gridCol w:w="5760"/>
        <w:gridCol w:w="5760"/>
        <w:gridCol w:w="5760"/>
      </w:tblGrid>
      <w:tr w:rsidR="0061522D" w14:paraId="200D1227" w14:textId="77777777" w:rsidTr="0061522D">
        <w:trPr>
          <w:cantSplit/>
          <w:trHeight w:hRule="exact" w:val="2880"/>
        </w:trPr>
        <w:tc>
          <w:tcPr>
            <w:tcW w:w="5760" w:type="dxa"/>
          </w:tcPr>
          <w:p w14:paraId="250D1942" w14:textId="77777777" w:rsidR="0061522D" w:rsidRPr="00841E14" w:rsidRDefault="0061522D" w:rsidP="0061522D">
            <w:pPr>
              <w:spacing w:before="240"/>
              <w:ind w:right="144"/>
              <w:rPr>
                <w:b/>
                <w:bCs/>
                <w:i/>
                <w:iCs/>
              </w:rPr>
            </w:pPr>
            <w:r w:rsidRPr="00841E14">
              <w:rPr>
                <w:b/>
                <w:bCs/>
              </w:rPr>
              <w:t xml:space="preserve">      </w:t>
            </w:r>
            <w:r w:rsidRPr="00841E14">
              <w:rPr>
                <w:b/>
                <w:bCs/>
                <w:i/>
                <w:iCs/>
              </w:rPr>
              <w:t xml:space="preserve"> </w:t>
            </w:r>
            <w:r w:rsidRPr="00841E14">
              <w:rPr>
                <w:b/>
                <w:bCs/>
                <w:i/>
                <w:iCs/>
                <w:u w:val="single"/>
              </w:rPr>
              <w:t>Madison County Master Gardeners</w:t>
            </w:r>
            <w:r w:rsidRPr="00841E14">
              <w:rPr>
                <w:b/>
                <w:bCs/>
                <w:i/>
                <w:iCs/>
              </w:rPr>
              <w:t xml:space="preserve">                           Price</w:t>
            </w:r>
          </w:p>
          <w:p w14:paraId="028EB36D" w14:textId="64D14CF2" w:rsidR="0061522D" w:rsidRPr="00841E14" w:rsidRDefault="0061522D" w:rsidP="0061522D">
            <w:pPr>
              <w:ind w:left="144" w:right="144"/>
              <w:rPr>
                <w:b/>
                <w:bCs/>
                <w:sz w:val="16"/>
                <w:szCs w:val="16"/>
              </w:rPr>
            </w:pPr>
            <w:r w:rsidRPr="00841E14">
              <w:rPr>
                <w:b/>
                <w:bCs/>
                <w:sz w:val="16"/>
                <w:szCs w:val="16"/>
              </w:rPr>
              <w:t xml:space="preserve">                 </w:t>
            </w:r>
            <w:hyperlink r:id="rId4" w:history="1">
              <w:r w:rsidRPr="00841E14">
                <w:rPr>
                  <w:rStyle w:val="Hyperlink"/>
                  <w:b/>
                  <w:bCs/>
                  <w:sz w:val="16"/>
                  <w:szCs w:val="16"/>
                </w:rPr>
                <w:t>www.madisoncountymg.org</w:t>
              </w:r>
            </w:hyperlink>
          </w:p>
          <w:p w14:paraId="60185AAB" w14:textId="77777777" w:rsidR="0061522D" w:rsidRDefault="0061522D" w:rsidP="0061522D">
            <w:pPr>
              <w:ind w:left="144" w:right="144"/>
              <w:rPr>
                <w:b/>
                <w:bCs/>
                <w:sz w:val="12"/>
                <w:szCs w:val="12"/>
              </w:rPr>
            </w:pPr>
          </w:p>
          <w:p w14:paraId="47815C4C" w14:textId="77777777" w:rsidR="0061522D" w:rsidRPr="0061522D" w:rsidRDefault="0061522D" w:rsidP="0061522D">
            <w:pPr>
              <w:ind w:left="144" w:right="144"/>
              <w:rPr>
                <w:sz w:val="12"/>
                <w:szCs w:val="12"/>
              </w:rPr>
            </w:pPr>
          </w:p>
          <w:p w14:paraId="1298AFCF" w14:textId="77777777" w:rsidR="0061522D" w:rsidRPr="0061522D" w:rsidRDefault="0061522D" w:rsidP="0061522D">
            <w:pPr>
              <w:ind w:left="144" w:right="144"/>
              <w:rPr>
                <w:sz w:val="12"/>
                <w:szCs w:val="12"/>
              </w:rPr>
            </w:pPr>
          </w:p>
          <w:p w14:paraId="0B23A5B9" w14:textId="226702DD" w:rsidR="0061522D" w:rsidRPr="0061522D" w:rsidRDefault="0061522D" w:rsidP="0061522D">
            <w:pPr>
              <w:tabs>
                <w:tab w:val="left" w:pos="4125"/>
              </w:tabs>
              <w:ind w:left="144" w:right="144"/>
              <w:rPr>
                <w:i/>
                <w:iCs/>
                <w:sz w:val="20"/>
                <w:szCs w:val="20"/>
              </w:rPr>
            </w:pPr>
            <w:r w:rsidRPr="0061522D">
              <w:rPr>
                <w:b/>
                <w:bCs/>
                <w:sz w:val="20"/>
                <w:szCs w:val="20"/>
              </w:rPr>
              <w:t>Dracaena</w:t>
            </w:r>
            <w:r w:rsidRPr="0061522D">
              <w:rPr>
                <w:sz w:val="20"/>
                <w:szCs w:val="20"/>
              </w:rPr>
              <w:t xml:space="preserve">     </w:t>
            </w:r>
            <w:proofErr w:type="spellStart"/>
            <w:r w:rsidRPr="0061522D">
              <w:rPr>
                <w:i/>
                <w:iCs/>
                <w:sz w:val="20"/>
                <w:szCs w:val="20"/>
              </w:rPr>
              <w:t>dracaena</w:t>
            </w:r>
            <w:proofErr w:type="spellEnd"/>
          </w:p>
          <w:p w14:paraId="0536A61B" w14:textId="77777777" w:rsidR="0061522D" w:rsidRDefault="0061522D" w:rsidP="0061522D">
            <w:pPr>
              <w:tabs>
                <w:tab w:val="left" w:pos="4125"/>
              </w:tabs>
              <w:ind w:left="144" w:right="144"/>
              <w:rPr>
                <w:sz w:val="20"/>
                <w:szCs w:val="20"/>
              </w:rPr>
            </w:pPr>
            <w:r w:rsidRPr="0061522D">
              <w:rPr>
                <w:sz w:val="20"/>
                <w:szCs w:val="20"/>
              </w:rPr>
              <w:t>Primarily grown for its attractive foliage, which is often variegated and comes in a rainbow of colors. The yellowish-white flowers rarely appear on indoor plants</w:t>
            </w:r>
            <w:r>
              <w:rPr>
                <w:sz w:val="20"/>
                <w:szCs w:val="20"/>
              </w:rPr>
              <w:t>.</w:t>
            </w:r>
          </w:p>
          <w:p w14:paraId="4602ADF7" w14:textId="40BDBF73" w:rsidR="0061522D" w:rsidRPr="0061522D" w:rsidRDefault="0061522D" w:rsidP="0061522D">
            <w:pPr>
              <w:tabs>
                <w:tab w:val="left" w:pos="4125"/>
              </w:tabs>
              <w:ind w:left="144" w:right="144"/>
              <w:rPr>
                <w:sz w:val="20"/>
                <w:szCs w:val="20"/>
              </w:rPr>
            </w:pPr>
            <w:r>
              <w:rPr>
                <w:sz w:val="20"/>
                <w:szCs w:val="20"/>
              </w:rPr>
              <w:t>E</w:t>
            </w:r>
            <w:r w:rsidRPr="0061522D">
              <w:rPr>
                <w:sz w:val="20"/>
                <w:szCs w:val="20"/>
              </w:rPr>
              <w:t>asy to grow. While they thrive in bright, indirect light, they even qualify as low-light houseplants.</w:t>
            </w:r>
          </w:p>
        </w:tc>
        <w:tc>
          <w:tcPr>
            <w:tcW w:w="270" w:type="dxa"/>
          </w:tcPr>
          <w:p w14:paraId="6FD8A8C8" w14:textId="77777777" w:rsidR="0061522D" w:rsidRDefault="0061522D" w:rsidP="0061522D">
            <w:pPr>
              <w:ind w:left="144" w:right="144"/>
            </w:pPr>
          </w:p>
        </w:tc>
        <w:tc>
          <w:tcPr>
            <w:tcW w:w="5760" w:type="dxa"/>
          </w:tcPr>
          <w:p w14:paraId="372B76F0" w14:textId="77777777" w:rsidR="0061522D" w:rsidRPr="00841E14" w:rsidRDefault="0061522D" w:rsidP="0061522D">
            <w:pPr>
              <w:spacing w:before="240"/>
              <w:ind w:right="144"/>
              <w:rPr>
                <w:b/>
                <w:bCs/>
                <w:i/>
                <w:iCs/>
              </w:rPr>
            </w:pPr>
            <w:r w:rsidRPr="00841E14">
              <w:rPr>
                <w:b/>
                <w:bCs/>
              </w:rPr>
              <w:t xml:space="preserve">      </w:t>
            </w:r>
            <w:r w:rsidRPr="00841E14">
              <w:rPr>
                <w:b/>
                <w:bCs/>
                <w:i/>
                <w:iCs/>
              </w:rPr>
              <w:t xml:space="preserve"> </w:t>
            </w:r>
            <w:r w:rsidRPr="00841E14">
              <w:rPr>
                <w:b/>
                <w:bCs/>
                <w:i/>
                <w:iCs/>
                <w:u w:val="single"/>
              </w:rPr>
              <w:t>Madison County Master Gardeners</w:t>
            </w:r>
            <w:r w:rsidRPr="00841E14">
              <w:rPr>
                <w:b/>
                <w:bCs/>
                <w:i/>
                <w:iCs/>
              </w:rPr>
              <w:t xml:space="preserve">                           Price</w:t>
            </w:r>
          </w:p>
          <w:p w14:paraId="197EACB5" w14:textId="77777777" w:rsidR="0061522D" w:rsidRPr="00841E14" w:rsidRDefault="0061522D" w:rsidP="0061522D">
            <w:pPr>
              <w:ind w:left="144" w:right="144"/>
              <w:rPr>
                <w:b/>
                <w:bCs/>
                <w:sz w:val="16"/>
                <w:szCs w:val="16"/>
              </w:rPr>
            </w:pPr>
            <w:r w:rsidRPr="00841E14">
              <w:rPr>
                <w:b/>
                <w:bCs/>
                <w:sz w:val="16"/>
                <w:szCs w:val="16"/>
              </w:rPr>
              <w:t xml:space="preserve">                 </w:t>
            </w:r>
            <w:hyperlink r:id="rId5" w:history="1">
              <w:r w:rsidRPr="00841E14">
                <w:rPr>
                  <w:rStyle w:val="Hyperlink"/>
                  <w:b/>
                  <w:bCs/>
                  <w:sz w:val="16"/>
                  <w:szCs w:val="16"/>
                </w:rPr>
                <w:t>www.madisoncountymg.org</w:t>
              </w:r>
            </w:hyperlink>
          </w:p>
          <w:p w14:paraId="2BB4553A" w14:textId="77777777" w:rsidR="0061522D" w:rsidRDefault="0061522D" w:rsidP="0061522D">
            <w:pPr>
              <w:ind w:left="144" w:right="144"/>
              <w:rPr>
                <w:b/>
                <w:bCs/>
                <w:sz w:val="12"/>
                <w:szCs w:val="12"/>
              </w:rPr>
            </w:pPr>
          </w:p>
          <w:p w14:paraId="403651C2" w14:textId="77777777" w:rsidR="0061522D" w:rsidRPr="0061522D" w:rsidRDefault="0061522D" w:rsidP="0061522D">
            <w:pPr>
              <w:ind w:left="144" w:right="144"/>
              <w:rPr>
                <w:sz w:val="12"/>
                <w:szCs w:val="12"/>
              </w:rPr>
            </w:pPr>
          </w:p>
          <w:p w14:paraId="7EEB6873" w14:textId="77777777" w:rsidR="0061522D" w:rsidRPr="0061522D" w:rsidRDefault="0061522D" w:rsidP="0061522D">
            <w:pPr>
              <w:ind w:left="144" w:right="144"/>
              <w:rPr>
                <w:sz w:val="12"/>
                <w:szCs w:val="12"/>
              </w:rPr>
            </w:pPr>
          </w:p>
          <w:p w14:paraId="2812EFFA" w14:textId="77777777" w:rsidR="0061522D" w:rsidRPr="0061522D" w:rsidRDefault="0061522D" w:rsidP="0061522D">
            <w:pPr>
              <w:tabs>
                <w:tab w:val="left" w:pos="4125"/>
              </w:tabs>
              <w:ind w:left="144" w:right="144"/>
              <w:rPr>
                <w:i/>
                <w:iCs/>
                <w:sz w:val="20"/>
                <w:szCs w:val="20"/>
              </w:rPr>
            </w:pPr>
            <w:r w:rsidRPr="0061522D">
              <w:rPr>
                <w:b/>
                <w:bCs/>
                <w:sz w:val="20"/>
                <w:szCs w:val="20"/>
              </w:rPr>
              <w:t>Dracaena</w:t>
            </w:r>
            <w:r w:rsidRPr="0061522D">
              <w:rPr>
                <w:sz w:val="20"/>
                <w:szCs w:val="20"/>
              </w:rPr>
              <w:t xml:space="preserve">     </w:t>
            </w:r>
            <w:proofErr w:type="spellStart"/>
            <w:r w:rsidRPr="0061522D">
              <w:rPr>
                <w:i/>
                <w:iCs/>
                <w:sz w:val="20"/>
                <w:szCs w:val="20"/>
              </w:rPr>
              <w:t>dracaena</w:t>
            </w:r>
            <w:proofErr w:type="spellEnd"/>
          </w:p>
          <w:p w14:paraId="798D0862" w14:textId="77777777" w:rsidR="0061522D" w:rsidRDefault="0061522D" w:rsidP="0061522D">
            <w:pPr>
              <w:tabs>
                <w:tab w:val="left" w:pos="4125"/>
              </w:tabs>
              <w:ind w:left="144" w:right="144"/>
              <w:rPr>
                <w:sz w:val="20"/>
                <w:szCs w:val="20"/>
              </w:rPr>
            </w:pPr>
            <w:r w:rsidRPr="0061522D">
              <w:rPr>
                <w:sz w:val="20"/>
                <w:szCs w:val="20"/>
              </w:rPr>
              <w:t>Primarily grown for its attractive foliage, which is often variegated and comes in a rainbow of colors. The yellowish-white flowers rarely appear on indoor plants</w:t>
            </w:r>
            <w:r>
              <w:rPr>
                <w:sz w:val="20"/>
                <w:szCs w:val="20"/>
              </w:rPr>
              <w:t>.</w:t>
            </w:r>
          </w:p>
          <w:p w14:paraId="3BD8C4A5" w14:textId="189008C9" w:rsidR="0061522D" w:rsidRDefault="00EA003C" w:rsidP="0061522D">
            <w:pPr>
              <w:ind w:right="144"/>
            </w:pPr>
            <w:r>
              <w:rPr>
                <w:sz w:val="20"/>
                <w:szCs w:val="20"/>
              </w:rPr>
              <w:t xml:space="preserve">  </w:t>
            </w:r>
            <w:r w:rsidR="0061522D">
              <w:rPr>
                <w:sz w:val="20"/>
                <w:szCs w:val="20"/>
              </w:rPr>
              <w:t>E</w:t>
            </w:r>
            <w:r w:rsidR="0061522D" w:rsidRPr="0061522D">
              <w:rPr>
                <w:sz w:val="20"/>
                <w:szCs w:val="20"/>
              </w:rPr>
              <w:t>asy to grow. While they thrive in bright, indirect light, they even</w:t>
            </w:r>
            <w:r>
              <w:rPr>
                <w:sz w:val="20"/>
                <w:szCs w:val="20"/>
              </w:rPr>
              <w:t xml:space="preserve">   </w:t>
            </w:r>
            <w:r w:rsidR="0061522D" w:rsidRPr="0061522D">
              <w:rPr>
                <w:sz w:val="20"/>
                <w:szCs w:val="20"/>
              </w:rPr>
              <w:t>qualify as low-light houseplants.</w:t>
            </w:r>
          </w:p>
        </w:tc>
        <w:tc>
          <w:tcPr>
            <w:tcW w:w="5760" w:type="dxa"/>
          </w:tcPr>
          <w:p w14:paraId="5D48FC56" w14:textId="107D8EB7" w:rsidR="0061522D" w:rsidRDefault="0061522D" w:rsidP="0061522D">
            <w:pPr>
              <w:ind w:right="144"/>
            </w:pPr>
            <w:r>
              <w:t xml:space="preserve">    </w:t>
            </w:r>
          </w:p>
        </w:tc>
        <w:tc>
          <w:tcPr>
            <w:tcW w:w="5760" w:type="dxa"/>
          </w:tcPr>
          <w:p w14:paraId="46C8CA7E" w14:textId="2B2248A0" w:rsidR="0061522D" w:rsidRDefault="0061522D" w:rsidP="0061522D">
            <w:pPr>
              <w:ind w:right="144"/>
            </w:pPr>
            <w:r>
              <w:t xml:space="preserve">  </w:t>
            </w:r>
          </w:p>
        </w:tc>
      </w:tr>
      <w:tr w:rsidR="0061522D" w14:paraId="07229E2A" w14:textId="77777777" w:rsidTr="0061522D">
        <w:trPr>
          <w:cantSplit/>
          <w:trHeight w:hRule="exact" w:val="2880"/>
        </w:trPr>
        <w:tc>
          <w:tcPr>
            <w:tcW w:w="5760" w:type="dxa"/>
          </w:tcPr>
          <w:p w14:paraId="550CA5BC" w14:textId="6BC0BD68" w:rsidR="0061522D" w:rsidRPr="005F5860" w:rsidRDefault="0061522D" w:rsidP="0061522D">
            <w:pPr>
              <w:ind w:left="144" w:right="144"/>
            </w:pPr>
          </w:p>
        </w:tc>
        <w:tc>
          <w:tcPr>
            <w:tcW w:w="270" w:type="dxa"/>
          </w:tcPr>
          <w:p w14:paraId="613EFF87" w14:textId="77777777" w:rsidR="0061522D" w:rsidRDefault="0061522D" w:rsidP="0061522D">
            <w:pPr>
              <w:ind w:left="144" w:right="144"/>
            </w:pPr>
          </w:p>
        </w:tc>
        <w:tc>
          <w:tcPr>
            <w:tcW w:w="5760" w:type="dxa"/>
          </w:tcPr>
          <w:p w14:paraId="14F1C184" w14:textId="77777777" w:rsidR="0061522D" w:rsidRPr="00841E14" w:rsidRDefault="0061522D" w:rsidP="0061522D">
            <w:pPr>
              <w:spacing w:before="240"/>
              <w:ind w:right="144"/>
              <w:rPr>
                <w:b/>
                <w:bCs/>
                <w:i/>
                <w:iCs/>
              </w:rPr>
            </w:pPr>
            <w:r>
              <w:t xml:space="preserve">  </w:t>
            </w:r>
            <w:r w:rsidRPr="00841E14">
              <w:rPr>
                <w:b/>
                <w:bCs/>
              </w:rPr>
              <w:t xml:space="preserve">      </w:t>
            </w:r>
            <w:r w:rsidRPr="00841E14">
              <w:rPr>
                <w:b/>
                <w:bCs/>
                <w:i/>
                <w:iCs/>
              </w:rPr>
              <w:t xml:space="preserve"> </w:t>
            </w:r>
            <w:r w:rsidRPr="00841E14">
              <w:rPr>
                <w:b/>
                <w:bCs/>
                <w:i/>
                <w:iCs/>
                <w:u w:val="single"/>
              </w:rPr>
              <w:t>Madison County Master Gardeners</w:t>
            </w:r>
            <w:r w:rsidRPr="00841E14">
              <w:rPr>
                <w:b/>
                <w:bCs/>
                <w:i/>
                <w:iCs/>
              </w:rPr>
              <w:t xml:space="preserve">                           Price</w:t>
            </w:r>
          </w:p>
          <w:p w14:paraId="1999ABD7" w14:textId="77777777" w:rsidR="0061522D" w:rsidRPr="00841E14" w:rsidRDefault="0061522D" w:rsidP="0061522D">
            <w:pPr>
              <w:ind w:left="144" w:right="144"/>
              <w:rPr>
                <w:b/>
                <w:bCs/>
                <w:sz w:val="16"/>
                <w:szCs w:val="16"/>
              </w:rPr>
            </w:pPr>
            <w:r w:rsidRPr="00841E14">
              <w:rPr>
                <w:b/>
                <w:bCs/>
                <w:sz w:val="16"/>
                <w:szCs w:val="16"/>
              </w:rPr>
              <w:t xml:space="preserve">                 </w:t>
            </w:r>
            <w:hyperlink r:id="rId6" w:history="1">
              <w:r w:rsidRPr="00841E14">
                <w:rPr>
                  <w:rStyle w:val="Hyperlink"/>
                  <w:b/>
                  <w:bCs/>
                  <w:sz w:val="16"/>
                  <w:szCs w:val="16"/>
                </w:rPr>
                <w:t>www.madisoncountymg.org</w:t>
              </w:r>
            </w:hyperlink>
          </w:p>
          <w:p w14:paraId="37620423" w14:textId="77777777" w:rsidR="0061522D" w:rsidRDefault="0061522D" w:rsidP="0061522D">
            <w:pPr>
              <w:ind w:left="144" w:right="144"/>
              <w:rPr>
                <w:b/>
                <w:bCs/>
                <w:sz w:val="12"/>
                <w:szCs w:val="12"/>
              </w:rPr>
            </w:pPr>
          </w:p>
          <w:p w14:paraId="464592EC" w14:textId="77777777" w:rsidR="0061522D" w:rsidRPr="0061522D" w:rsidRDefault="0061522D" w:rsidP="0061522D">
            <w:pPr>
              <w:ind w:left="144" w:right="144"/>
              <w:rPr>
                <w:sz w:val="12"/>
                <w:szCs w:val="12"/>
              </w:rPr>
            </w:pPr>
          </w:p>
          <w:p w14:paraId="76224A43" w14:textId="77777777" w:rsidR="0061522D" w:rsidRPr="0061522D" w:rsidRDefault="0061522D" w:rsidP="0061522D">
            <w:pPr>
              <w:ind w:left="144" w:right="144"/>
              <w:rPr>
                <w:sz w:val="12"/>
                <w:szCs w:val="12"/>
              </w:rPr>
            </w:pPr>
          </w:p>
          <w:p w14:paraId="1C87E713" w14:textId="77777777" w:rsidR="0061522D" w:rsidRPr="0061522D" w:rsidRDefault="0061522D" w:rsidP="0061522D">
            <w:pPr>
              <w:tabs>
                <w:tab w:val="left" w:pos="4125"/>
              </w:tabs>
              <w:ind w:left="144" w:right="144"/>
              <w:rPr>
                <w:i/>
                <w:iCs/>
                <w:sz w:val="20"/>
                <w:szCs w:val="20"/>
              </w:rPr>
            </w:pPr>
            <w:r w:rsidRPr="0061522D">
              <w:rPr>
                <w:b/>
                <w:bCs/>
                <w:sz w:val="20"/>
                <w:szCs w:val="20"/>
              </w:rPr>
              <w:t>Dracaena</w:t>
            </w:r>
            <w:r w:rsidRPr="0061522D">
              <w:rPr>
                <w:sz w:val="20"/>
                <w:szCs w:val="20"/>
              </w:rPr>
              <w:t xml:space="preserve">     </w:t>
            </w:r>
            <w:proofErr w:type="spellStart"/>
            <w:r w:rsidRPr="0061522D">
              <w:rPr>
                <w:i/>
                <w:iCs/>
                <w:sz w:val="20"/>
                <w:szCs w:val="20"/>
              </w:rPr>
              <w:t>dracaena</w:t>
            </w:r>
            <w:proofErr w:type="spellEnd"/>
          </w:p>
          <w:p w14:paraId="24B88BC3" w14:textId="77777777" w:rsidR="0061522D" w:rsidRDefault="0061522D" w:rsidP="0061522D">
            <w:pPr>
              <w:tabs>
                <w:tab w:val="left" w:pos="4125"/>
              </w:tabs>
              <w:ind w:left="144" w:right="144"/>
              <w:rPr>
                <w:sz w:val="20"/>
                <w:szCs w:val="20"/>
              </w:rPr>
            </w:pPr>
            <w:r w:rsidRPr="0061522D">
              <w:rPr>
                <w:sz w:val="20"/>
                <w:szCs w:val="20"/>
              </w:rPr>
              <w:t>Primarily grown for its attractive foliage, which is often variegated and comes in a rainbow of colors. The yellowish-white flowers rarely appear on indoor plants</w:t>
            </w:r>
            <w:r>
              <w:rPr>
                <w:sz w:val="20"/>
                <w:szCs w:val="20"/>
              </w:rPr>
              <w:t>.</w:t>
            </w:r>
          </w:p>
          <w:p w14:paraId="71BB530A" w14:textId="192862FC" w:rsidR="0061522D" w:rsidRDefault="00EA003C" w:rsidP="0061522D">
            <w:pPr>
              <w:ind w:right="144"/>
            </w:pPr>
            <w:r>
              <w:rPr>
                <w:sz w:val="20"/>
                <w:szCs w:val="20"/>
              </w:rPr>
              <w:t xml:space="preserve">   </w:t>
            </w:r>
            <w:r w:rsidR="0061522D">
              <w:rPr>
                <w:sz w:val="20"/>
                <w:szCs w:val="20"/>
              </w:rPr>
              <w:t>E</w:t>
            </w:r>
            <w:r w:rsidR="0061522D" w:rsidRPr="0061522D">
              <w:rPr>
                <w:sz w:val="20"/>
                <w:szCs w:val="20"/>
              </w:rPr>
              <w:t xml:space="preserve">asy to grow. While they thrive in bright, indirect light, they even </w:t>
            </w:r>
            <w:r w:rsidR="00202F87">
              <w:rPr>
                <w:sz w:val="20"/>
                <w:szCs w:val="20"/>
              </w:rPr>
              <w:t>q</w:t>
            </w:r>
            <w:r w:rsidR="0061522D" w:rsidRPr="0061522D">
              <w:rPr>
                <w:sz w:val="20"/>
                <w:szCs w:val="20"/>
              </w:rPr>
              <w:t>ualify as low-light houseplants.</w:t>
            </w:r>
          </w:p>
        </w:tc>
        <w:tc>
          <w:tcPr>
            <w:tcW w:w="5760" w:type="dxa"/>
          </w:tcPr>
          <w:p w14:paraId="69CE9945" w14:textId="4AEC9921" w:rsidR="0061522D" w:rsidRDefault="0061522D" w:rsidP="0061522D">
            <w:pPr>
              <w:ind w:right="144"/>
            </w:pPr>
          </w:p>
        </w:tc>
        <w:tc>
          <w:tcPr>
            <w:tcW w:w="5760" w:type="dxa"/>
          </w:tcPr>
          <w:p w14:paraId="648616B9" w14:textId="7E85B06F" w:rsidR="0061522D" w:rsidRDefault="0061522D" w:rsidP="0061522D">
            <w:pPr>
              <w:ind w:right="144"/>
            </w:pPr>
          </w:p>
        </w:tc>
      </w:tr>
      <w:tr w:rsidR="0061522D" w14:paraId="73A5DD31" w14:textId="77777777" w:rsidTr="0061522D">
        <w:trPr>
          <w:cantSplit/>
          <w:trHeight w:hRule="exact" w:val="2880"/>
        </w:trPr>
        <w:tc>
          <w:tcPr>
            <w:tcW w:w="5760" w:type="dxa"/>
          </w:tcPr>
          <w:p w14:paraId="1DD73399" w14:textId="51F04EC7" w:rsidR="0061522D" w:rsidRPr="005F5860" w:rsidRDefault="0061522D" w:rsidP="00FF59E7">
            <w:pPr>
              <w:ind w:left="144" w:right="144"/>
            </w:pPr>
          </w:p>
        </w:tc>
        <w:tc>
          <w:tcPr>
            <w:tcW w:w="270" w:type="dxa"/>
          </w:tcPr>
          <w:p w14:paraId="63E325BC" w14:textId="77777777" w:rsidR="0061522D" w:rsidRDefault="0061522D" w:rsidP="0061522D">
            <w:pPr>
              <w:ind w:left="144" w:right="144"/>
            </w:pPr>
          </w:p>
        </w:tc>
        <w:tc>
          <w:tcPr>
            <w:tcW w:w="5760" w:type="dxa"/>
          </w:tcPr>
          <w:p w14:paraId="799D177A" w14:textId="77777777" w:rsidR="000979DA" w:rsidRPr="00841E14" w:rsidRDefault="000979DA" w:rsidP="000979DA">
            <w:pPr>
              <w:spacing w:before="240"/>
              <w:ind w:right="144"/>
              <w:rPr>
                <w:b/>
                <w:bCs/>
                <w:i/>
                <w:iCs/>
              </w:rPr>
            </w:pPr>
            <w:r>
              <w:t xml:space="preserve">  </w:t>
            </w:r>
            <w:r w:rsidRPr="00841E14">
              <w:rPr>
                <w:b/>
                <w:bCs/>
              </w:rPr>
              <w:t xml:space="preserve">      </w:t>
            </w:r>
            <w:r w:rsidRPr="00841E14">
              <w:rPr>
                <w:b/>
                <w:bCs/>
                <w:i/>
                <w:iCs/>
              </w:rPr>
              <w:t xml:space="preserve"> </w:t>
            </w:r>
            <w:r w:rsidRPr="00841E14">
              <w:rPr>
                <w:b/>
                <w:bCs/>
                <w:i/>
                <w:iCs/>
                <w:u w:val="single"/>
              </w:rPr>
              <w:t>Madison County Master Gardeners</w:t>
            </w:r>
            <w:r w:rsidRPr="00841E14">
              <w:rPr>
                <w:b/>
                <w:bCs/>
                <w:i/>
                <w:iCs/>
              </w:rPr>
              <w:t xml:space="preserve">                           Price</w:t>
            </w:r>
          </w:p>
          <w:p w14:paraId="1A9AA938" w14:textId="77777777" w:rsidR="000979DA" w:rsidRPr="00841E14" w:rsidRDefault="000979DA" w:rsidP="000979DA">
            <w:pPr>
              <w:ind w:left="144" w:right="144"/>
              <w:rPr>
                <w:b/>
                <w:bCs/>
                <w:sz w:val="16"/>
                <w:szCs w:val="16"/>
              </w:rPr>
            </w:pPr>
            <w:r w:rsidRPr="00841E14">
              <w:rPr>
                <w:b/>
                <w:bCs/>
                <w:sz w:val="16"/>
                <w:szCs w:val="16"/>
              </w:rPr>
              <w:t xml:space="preserve">                 </w:t>
            </w:r>
            <w:hyperlink r:id="rId7" w:history="1">
              <w:r w:rsidRPr="00841E14">
                <w:rPr>
                  <w:rStyle w:val="Hyperlink"/>
                  <w:b/>
                  <w:bCs/>
                  <w:sz w:val="16"/>
                  <w:szCs w:val="16"/>
                </w:rPr>
                <w:t>www.madisoncountymg.org</w:t>
              </w:r>
            </w:hyperlink>
          </w:p>
          <w:p w14:paraId="3A5A9399" w14:textId="77777777" w:rsidR="000979DA" w:rsidRDefault="000979DA" w:rsidP="000979DA">
            <w:pPr>
              <w:ind w:left="144" w:right="144"/>
              <w:rPr>
                <w:b/>
                <w:bCs/>
                <w:sz w:val="12"/>
                <w:szCs w:val="12"/>
              </w:rPr>
            </w:pPr>
          </w:p>
          <w:p w14:paraId="3FDD2EA5" w14:textId="77777777" w:rsidR="000979DA" w:rsidRPr="0061522D" w:rsidRDefault="000979DA" w:rsidP="000979DA">
            <w:pPr>
              <w:ind w:left="144" w:right="144"/>
              <w:rPr>
                <w:sz w:val="12"/>
                <w:szCs w:val="12"/>
              </w:rPr>
            </w:pPr>
          </w:p>
          <w:p w14:paraId="23535685" w14:textId="77777777" w:rsidR="000979DA" w:rsidRPr="0061522D" w:rsidRDefault="000979DA" w:rsidP="000979DA">
            <w:pPr>
              <w:ind w:left="144" w:right="144"/>
              <w:rPr>
                <w:sz w:val="12"/>
                <w:szCs w:val="12"/>
              </w:rPr>
            </w:pPr>
          </w:p>
          <w:p w14:paraId="4F2AF958" w14:textId="77777777" w:rsidR="000979DA" w:rsidRPr="0061522D" w:rsidRDefault="000979DA" w:rsidP="000979DA">
            <w:pPr>
              <w:tabs>
                <w:tab w:val="left" w:pos="4125"/>
              </w:tabs>
              <w:ind w:left="144" w:right="144"/>
              <w:rPr>
                <w:i/>
                <w:iCs/>
                <w:sz w:val="20"/>
                <w:szCs w:val="20"/>
              </w:rPr>
            </w:pPr>
            <w:r w:rsidRPr="0061522D">
              <w:rPr>
                <w:b/>
                <w:bCs/>
                <w:sz w:val="20"/>
                <w:szCs w:val="20"/>
              </w:rPr>
              <w:t>Dracaena</w:t>
            </w:r>
            <w:r w:rsidRPr="0061522D">
              <w:rPr>
                <w:sz w:val="20"/>
                <w:szCs w:val="20"/>
              </w:rPr>
              <w:t xml:space="preserve">     </w:t>
            </w:r>
            <w:proofErr w:type="spellStart"/>
            <w:r w:rsidRPr="0061522D">
              <w:rPr>
                <w:i/>
                <w:iCs/>
                <w:sz w:val="20"/>
                <w:szCs w:val="20"/>
              </w:rPr>
              <w:t>dracaena</w:t>
            </w:r>
            <w:proofErr w:type="spellEnd"/>
          </w:p>
          <w:p w14:paraId="3EAC7451" w14:textId="77777777" w:rsidR="000979DA" w:rsidRDefault="000979DA" w:rsidP="000979DA">
            <w:pPr>
              <w:tabs>
                <w:tab w:val="left" w:pos="4125"/>
              </w:tabs>
              <w:ind w:left="144" w:right="144"/>
              <w:rPr>
                <w:sz w:val="20"/>
                <w:szCs w:val="20"/>
              </w:rPr>
            </w:pPr>
            <w:r w:rsidRPr="0061522D">
              <w:rPr>
                <w:sz w:val="20"/>
                <w:szCs w:val="20"/>
              </w:rPr>
              <w:t>Primarily grown for its attractive foliage, which is often variegated and comes in a rainbow of colors. The yellowish-white flowers rarely appear on indoor plants</w:t>
            </w:r>
            <w:r>
              <w:rPr>
                <w:sz w:val="20"/>
                <w:szCs w:val="20"/>
              </w:rPr>
              <w:t>.</w:t>
            </w:r>
          </w:p>
          <w:p w14:paraId="5BB5AFA9" w14:textId="78F72EF9" w:rsidR="0061522D" w:rsidRDefault="000979DA" w:rsidP="000979DA">
            <w:pPr>
              <w:ind w:left="144" w:right="144"/>
            </w:pPr>
            <w:r>
              <w:rPr>
                <w:sz w:val="20"/>
                <w:szCs w:val="20"/>
              </w:rPr>
              <w:t>E</w:t>
            </w:r>
            <w:r w:rsidRPr="0061522D">
              <w:rPr>
                <w:sz w:val="20"/>
                <w:szCs w:val="20"/>
              </w:rPr>
              <w:t>asy to grow. While they thrive in bright, indirect light, they even qualify as low-light houseplants.</w:t>
            </w:r>
          </w:p>
        </w:tc>
        <w:tc>
          <w:tcPr>
            <w:tcW w:w="5760" w:type="dxa"/>
          </w:tcPr>
          <w:p w14:paraId="33264753" w14:textId="5263DA2C" w:rsidR="0061522D" w:rsidRDefault="0061522D" w:rsidP="0061522D">
            <w:pPr>
              <w:ind w:left="144" w:right="144"/>
            </w:pPr>
          </w:p>
        </w:tc>
        <w:tc>
          <w:tcPr>
            <w:tcW w:w="5760" w:type="dxa"/>
          </w:tcPr>
          <w:p w14:paraId="34B089DE" w14:textId="7A0F2C60" w:rsidR="0061522D" w:rsidRDefault="0061522D" w:rsidP="0061522D">
            <w:pPr>
              <w:ind w:left="144" w:right="144"/>
            </w:pPr>
          </w:p>
        </w:tc>
      </w:tr>
      <w:tr w:rsidR="0061522D" w14:paraId="149747BA" w14:textId="77777777" w:rsidTr="0061522D">
        <w:trPr>
          <w:cantSplit/>
          <w:trHeight w:hRule="exact" w:val="2880"/>
        </w:trPr>
        <w:tc>
          <w:tcPr>
            <w:tcW w:w="5760" w:type="dxa"/>
          </w:tcPr>
          <w:p w14:paraId="55BFB788" w14:textId="6091947D" w:rsidR="0061522D" w:rsidRPr="005F5860" w:rsidRDefault="0061522D" w:rsidP="0061522D">
            <w:pPr>
              <w:ind w:left="144" w:right="144"/>
            </w:pPr>
          </w:p>
        </w:tc>
        <w:tc>
          <w:tcPr>
            <w:tcW w:w="270" w:type="dxa"/>
          </w:tcPr>
          <w:p w14:paraId="36F0B9FE" w14:textId="77777777" w:rsidR="0061522D" w:rsidRDefault="0061522D" w:rsidP="0061522D">
            <w:pPr>
              <w:ind w:left="144" w:right="144"/>
            </w:pPr>
          </w:p>
        </w:tc>
        <w:tc>
          <w:tcPr>
            <w:tcW w:w="5760" w:type="dxa"/>
          </w:tcPr>
          <w:p w14:paraId="1909E5EF" w14:textId="77777777" w:rsidR="000979DA" w:rsidRPr="00841E14" w:rsidRDefault="000979DA" w:rsidP="000979DA">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2BC6B347" w14:textId="77777777" w:rsidR="000979DA" w:rsidRPr="00841E14" w:rsidRDefault="000979DA" w:rsidP="000979DA">
            <w:pPr>
              <w:ind w:left="144" w:right="144"/>
              <w:rPr>
                <w:b/>
                <w:bCs/>
                <w:sz w:val="16"/>
                <w:szCs w:val="16"/>
              </w:rPr>
            </w:pPr>
            <w:r w:rsidRPr="00841E14">
              <w:rPr>
                <w:b/>
                <w:bCs/>
                <w:sz w:val="16"/>
                <w:szCs w:val="16"/>
              </w:rPr>
              <w:t xml:space="preserve">                 </w:t>
            </w:r>
            <w:hyperlink r:id="rId8" w:history="1">
              <w:r w:rsidRPr="00841E14">
                <w:rPr>
                  <w:rStyle w:val="Hyperlink"/>
                  <w:b/>
                  <w:bCs/>
                  <w:sz w:val="16"/>
                  <w:szCs w:val="16"/>
                </w:rPr>
                <w:t>www.madisoncountymg.org</w:t>
              </w:r>
            </w:hyperlink>
          </w:p>
          <w:p w14:paraId="00D88024" w14:textId="77777777" w:rsidR="000979DA" w:rsidRDefault="000979DA" w:rsidP="000979DA">
            <w:pPr>
              <w:ind w:left="144" w:right="144"/>
              <w:rPr>
                <w:b/>
                <w:bCs/>
                <w:sz w:val="12"/>
                <w:szCs w:val="12"/>
              </w:rPr>
            </w:pPr>
          </w:p>
          <w:p w14:paraId="0CB89449" w14:textId="77777777" w:rsidR="000979DA" w:rsidRDefault="000979DA" w:rsidP="000979DA">
            <w:pPr>
              <w:tabs>
                <w:tab w:val="left" w:pos="4125"/>
              </w:tabs>
              <w:ind w:left="144" w:right="144"/>
              <w:rPr>
                <w:i/>
                <w:iCs/>
                <w:sz w:val="20"/>
                <w:szCs w:val="20"/>
              </w:rPr>
            </w:pPr>
            <w:r>
              <w:rPr>
                <w:b/>
                <w:bCs/>
                <w:sz w:val="20"/>
                <w:szCs w:val="20"/>
              </w:rPr>
              <w:t xml:space="preserve">Norfolk Island Pine     </w:t>
            </w:r>
            <w:r w:rsidRPr="00AD6148">
              <w:rPr>
                <w:i/>
                <w:iCs/>
                <w:sz w:val="20"/>
                <w:szCs w:val="20"/>
              </w:rPr>
              <w:t>Araucaria heterophylla</w:t>
            </w:r>
          </w:p>
          <w:p w14:paraId="201D78A2" w14:textId="77777777" w:rsidR="000979DA" w:rsidRPr="00AD6148" w:rsidRDefault="000979DA" w:rsidP="000979DA">
            <w:pPr>
              <w:tabs>
                <w:tab w:val="left" w:pos="4125"/>
              </w:tabs>
              <w:ind w:left="144" w:right="144"/>
              <w:rPr>
                <w:i/>
                <w:iCs/>
                <w:sz w:val="12"/>
                <w:szCs w:val="12"/>
              </w:rPr>
            </w:pPr>
          </w:p>
          <w:p w14:paraId="25A9A21A" w14:textId="77777777" w:rsidR="000979DA" w:rsidRPr="00AD6148" w:rsidRDefault="000979DA" w:rsidP="000979DA">
            <w:pPr>
              <w:tabs>
                <w:tab w:val="left" w:pos="4125"/>
              </w:tabs>
              <w:ind w:left="144" w:right="144"/>
              <w:rPr>
                <w:sz w:val="20"/>
                <w:szCs w:val="20"/>
              </w:rPr>
            </w:pPr>
            <w:r w:rsidRPr="00AD6148">
              <w:rPr>
                <w:sz w:val="20"/>
                <w:szCs w:val="20"/>
              </w:rPr>
              <w:t xml:space="preserve"> </w:t>
            </w:r>
            <w:r w:rsidRPr="00AD6148">
              <w:rPr>
                <w:b/>
                <w:bCs/>
                <w:sz w:val="20"/>
                <w:szCs w:val="20"/>
              </w:rPr>
              <w:t>indoor</w:t>
            </w:r>
            <w:r w:rsidRPr="00AD6148">
              <w:rPr>
                <w:sz w:val="20"/>
                <w:szCs w:val="20"/>
              </w:rPr>
              <w:t>s, use a potting mix that is porous, sandy, and slightly acidic. Keep the soil damp but not soggy, and give the plant as much light as possible. It thrives in full sun or bright, indirect light, so position it near a south-facing window.</w:t>
            </w:r>
          </w:p>
          <w:p w14:paraId="57ADDF42" w14:textId="77BC86F6" w:rsidR="0061522D" w:rsidRDefault="000979DA" w:rsidP="000979DA">
            <w:pPr>
              <w:ind w:left="144" w:right="144"/>
            </w:pPr>
            <w:r>
              <w:rPr>
                <w:b/>
                <w:bCs/>
                <w:sz w:val="20"/>
                <w:szCs w:val="20"/>
              </w:rPr>
              <w:t>Outside:</w:t>
            </w:r>
            <w:r>
              <w:t xml:space="preserve"> </w:t>
            </w:r>
            <w:r w:rsidRPr="00AD6148">
              <w:rPr>
                <w:sz w:val="20"/>
                <w:szCs w:val="20"/>
              </w:rPr>
              <w:t>plant this tree in moderately moist, porous, and sandy soil in a full sun location.</w:t>
            </w:r>
            <w:r>
              <w:t xml:space="preserve"> </w:t>
            </w:r>
          </w:p>
        </w:tc>
        <w:tc>
          <w:tcPr>
            <w:tcW w:w="5760" w:type="dxa"/>
          </w:tcPr>
          <w:p w14:paraId="70D6EA75" w14:textId="7CB8C6C1" w:rsidR="0061522D" w:rsidRDefault="0061522D" w:rsidP="0061522D">
            <w:pPr>
              <w:ind w:left="144" w:right="144"/>
            </w:pPr>
          </w:p>
        </w:tc>
        <w:tc>
          <w:tcPr>
            <w:tcW w:w="5760" w:type="dxa"/>
          </w:tcPr>
          <w:p w14:paraId="3E0D0576" w14:textId="64BE3A7E" w:rsidR="0061522D" w:rsidRDefault="0061522D" w:rsidP="0061522D">
            <w:pPr>
              <w:ind w:left="144" w:right="144"/>
            </w:pPr>
          </w:p>
        </w:tc>
      </w:tr>
      <w:tr w:rsidR="0061522D" w14:paraId="150BC379" w14:textId="77777777" w:rsidTr="0061522D">
        <w:trPr>
          <w:cantSplit/>
          <w:trHeight w:hRule="exact" w:val="2880"/>
        </w:trPr>
        <w:tc>
          <w:tcPr>
            <w:tcW w:w="5760" w:type="dxa"/>
          </w:tcPr>
          <w:p w14:paraId="58C077C7" w14:textId="195B7997" w:rsidR="0061522D" w:rsidRPr="005F5860" w:rsidRDefault="0061522D" w:rsidP="0061522D">
            <w:pPr>
              <w:tabs>
                <w:tab w:val="left" w:pos="4125"/>
              </w:tabs>
              <w:ind w:left="144" w:right="144"/>
            </w:pPr>
          </w:p>
        </w:tc>
        <w:tc>
          <w:tcPr>
            <w:tcW w:w="270" w:type="dxa"/>
          </w:tcPr>
          <w:p w14:paraId="6ABFE7F4" w14:textId="77777777" w:rsidR="0061522D" w:rsidRDefault="0061522D" w:rsidP="0061522D">
            <w:pPr>
              <w:ind w:left="144" w:right="144"/>
            </w:pPr>
          </w:p>
        </w:tc>
        <w:tc>
          <w:tcPr>
            <w:tcW w:w="5760" w:type="dxa"/>
          </w:tcPr>
          <w:p w14:paraId="6B7DF875" w14:textId="62DB7EF5" w:rsidR="0061522D" w:rsidRDefault="0061522D" w:rsidP="0061522D">
            <w:pPr>
              <w:ind w:left="144" w:right="144"/>
            </w:pPr>
          </w:p>
        </w:tc>
        <w:tc>
          <w:tcPr>
            <w:tcW w:w="5760" w:type="dxa"/>
          </w:tcPr>
          <w:p w14:paraId="4CB985B3" w14:textId="63D7DE74" w:rsidR="0061522D" w:rsidRDefault="0061522D" w:rsidP="0061522D">
            <w:pPr>
              <w:ind w:left="144" w:right="144"/>
            </w:pPr>
          </w:p>
        </w:tc>
        <w:tc>
          <w:tcPr>
            <w:tcW w:w="5760" w:type="dxa"/>
          </w:tcPr>
          <w:p w14:paraId="6ED8FA6B" w14:textId="253065AE" w:rsidR="0061522D" w:rsidRDefault="0061522D" w:rsidP="0061522D">
            <w:pPr>
              <w:ind w:left="144" w:right="144"/>
            </w:pPr>
          </w:p>
        </w:tc>
      </w:tr>
    </w:tbl>
    <w:p w14:paraId="7F56C24F" w14:textId="77777777" w:rsidR="00A728B5" w:rsidRPr="00CC05F4" w:rsidRDefault="00A728B5" w:rsidP="00CC05F4">
      <w:pPr>
        <w:ind w:left="144" w:right="144"/>
        <w:rPr>
          <w:vanish/>
        </w:rPr>
      </w:pPr>
    </w:p>
    <w:sectPr w:rsidR="00A728B5" w:rsidRPr="00CC05F4" w:rsidSect="00763B2F">
      <w:type w:val="continuous"/>
      <w:pgSz w:w="12240" w:h="15840"/>
      <w:pgMar w:top="720" w:right="224" w:bottom="0" w:left="2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F4"/>
    <w:rsid w:val="00033779"/>
    <w:rsid w:val="000338CB"/>
    <w:rsid w:val="00060FAE"/>
    <w:rsid w:val="000666A7"/>
    <w:rsid w:val="000979DA"/>
    <w:rsid w:val="00123CB5"/>
    <w:rsid w:val="00152312"/>
    <w:rsid w:val="001A71BB"/>
    <w:rsid w:val="001D2104"/>
    <w:rsid w:val="00202F87"/>
    <w:rsid w:val="00217DA4"/>
    <w:rsid w:val="002644A8"/>
    <w:rsid w:val="002B02C7"/>
    <w:rsid w:val="002F69FA"/>
    <w:rsid w:val="00354672"/>
    <w:rsid w:val="003607C8"/>
    <w:rsid w:val="00362502"/>
    <w:rsid w:val="00367F33"/>
    <w:rsid w:val="003B3E50"/>
    <w:rsid w:val="003B6CAB"/>
    <w:rsid w:val="00526D0A"/>
    <w:rsid w:val="00557C1A"/>
    <w:rsid w:val="00560F34"/>
    <w:rsid w:val="005F5860"/>
    <w:rsid w:val="006101AE"/>
    <w:rsid w:val="0061522D"/>
    <w:rsid w:val="00617AEB"/>
    <w:rsid w:val="00677914"/>
    <w:rsid w:val="006A0EC5"/>
    <w:rsid w:val="006C001B"/>
    <w:rsid w:val="007262E6"/>
    <w:rsid w:val="00744BEE"/>
    <w:rsid w:val="00763B2F"/>
    <w:rsid w:val="0081012B"/>
    <w:rsid w:val="00821034"/>
    <w:rsid w:val="00841E14"/>
    <w:rsid w:val="008A32EF"/>
    <w:rsid w:val="008C17A4"/>
    <w:rsid w:val="008C4B4A"/>
    <w:rsid w:val="0094610B"/>
    <w:rsid w:val="00963AD2"/>
    <w:rsid w:val="009C76E8"/>
    <w:rsid w:val="00A11FEE"/>
    <w:rsid w:val="00A45277"/>
    <w:rsid w:val="00A727EA"/>
    <w:rsid w:val="00A728B5"/>
    <w:rsid w:val="00AB1133"/>
    <w:rsid w:val="00AF2A21"/>
    <w:rsid w:val="00B36073"/>
    <w:rsid w:val="00B55AF5"/>
    <w:rsid w:val="00B95249"/>
    <w:rsid w:val="00BB1C11"/>
    <w:rsid w:val="00BB2089"/>
    <w:rsid w:val="00BE0FDA"/>
    <w:rsid w:val="00BF172E"/>
    <w:rsid w:val="00C26C21"/>
    <w:rsid w:val="00C374E8"/>
    <w:rsid w:val="00CA6287"/>
    <w:rsid w:val="00CC05F4"/>
    <w:rsid w:val="00D174B3"/>
    <w:rsid w:val="00D42195"/>
    <w:rsid w:val="00D97B4A"/>
    <w:rsid w:val="00DD416A"/>
    <w:rsid w:val="00DD51AD"/>
    <w:rsid w:val="00DF30D4"/>
    <w:rsid w:val="00E22384"/>
    <w:rsid w:val="00E510A6"/>
    <w:rsid w:val="00E66943"/>
    <w:rsid w:val="00EA003C"/>
    <w:rsid w:val="00F10FB8"/>
    <w:rsid w:val="00F5131A"/>
    <w:rsid w:val="00F56B68"/>
    <w:rsid w:val="00F76555"/>
    <w:rsid w:val="00F83BB9"/>
    <w:rsid w:val="00F84AEA"/>
    <w:rsid w:val="00FF09A2"/>
    <w:rsid w:val="00FF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1AB3F"/>
  <w15:docId w15:val="{DC9B9DC4-EB7A-4E01-A598-EA3A1C2F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6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05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952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249"/>
    <w:rPr>
      <w:rFonts w:ascii="Segoe UI" w:hAnsi="Segoe UI" w:cs="Segoe UI"/>
      <w:sz w:val="18"/>
      <w:szCs w:val="18"/>
    </w:rPr>
  </w:style>
  <w:style w:type="character" w:styleId="Hyperlink">
    <w:name w:val="Hyperlink"/>
    <w:basedOn w:val="DefaultParagraphFont"/>
    <w:uiPriority w:val="99"/>
    <w:unhideWhenUsed/>
    <w:rsid w:val="00526D0A"/>
    <w:rPr>
      <w:color w:val="0000FF" w:themeColor="hyperlink"/>
      <w:u w:val="single"/>
    </w:rPr>
  </w:style>
  <w:style w:type="character" w:styleId="UnresolvedMention">
    <w:name w:val="Unresolved Mention"/>
    <w:basedOn w:val="DefaultParagraphFont"/>
    <w:uiPriority w:val="99"/>
    <w:semiHidden/>
    <w:unhideWhenUsed/>
    <w:rsid w:val="00526D0A"/>
    <w:rPr>
      <w:color w:val="605E5C"/>
      <w:shd w:val="clear" w:color="auto" w:fill="E1DFDD"/>
    </w:rPr>
  </w:style>
  <w:style w:type="character" w:styleId="Emphasis">
    <w:name w:val="Emphasis"/>
    <w:basedOn w:val="DefaultParagraphFont"/>
    <w:uiPriority w:val="20"/>
    <w:qFormat/>
    <w:rsid w:val="00D174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456552">
      <w:bodyDiv w:val="1"/>
      <w:marLeft w:val="0"/>
      <w:marRight w:val="0"/>
      <w:marTop w:val="0"/>
      <w:marBottom w:val="0"/>
      <w:divBdr>
        <w:top w:val="none" w:sz="0" w:space="0" w:color="auto"/>
        <w:left w:val="none" w:sz="0" w:space="0" w:color="auto"/>
        <w:bottom w:val="none" w:sz="0" w:space="0" w:color="auto"/>
        <w:right w:val="none" w:sz="0" w:space="0" w:color="auto"/>
      </w:divBdr>
    </w:div>
    <w:div w:id="172233486">
      <w:bodyDiv w:val="1"/>
      <w:marLeft w:val="0"/>
      <w:marRight w:val="0"/>
      <w:marTop w:val="0"/>
      <w:marBottom w:val="0"/>
      <w:divBdr>
        <w:top w:val="none" w:sz="0" w:space="0" w:color="auto"/>
        <w:left w:val="none" w:sz="0" w:space="0" w:color="auto"/>
        <w:bottom w:val="none" w:sz="0" w:space="0" w:color="auto"/>
        <w:right w:val="none" w:sz="0" w:space="0" w:color="auto"/>
      </w:divBdr>
    </w:div>
    <w:div w:id="254440275">
      <w:bodyDiv w:val="1"/>
      <w:marLeft w:val="0"/>
      <w:marRight w:val="0"/>
      <w:marTop w:val="0"/>
      <w:marBottom w:val="0"/>
      <w:divBdr>
        <w:top w:val="none" w:sz="0" w:space="0" w:color="auto"/>
        <w:left w:val="none" w:sz="0" w:space="0" w:color="auto"/>
        <w:bottom w:val="none" w:sz="0" w:space="0" w:color="auto"/>
        <w:right w:val="none" w:sz="0" w:space="0" w:color="auto"/>
      </w:divBdr>
    </w:div>
    <w:div w:id="265619197">
      <w:bodyDiv w:val="1"/>
      <w:marLeft w:val="0"/>
      <w:marRight w:val="0"/>
      <w:marTop w:val="0"/>
      <w:marBottom w:val="0"/>
      <w:divBdr>
        <w:top w:val="none" w:sz="0" w:space="0" w:color="auto"/>
        <w:left w:val="none" w:sz="0" w:space="0" w:color="auto"/>
        <w:bottom w:val="none" w:sz="0" w:space="0" w:color="auto"/>
        <w:right w:val="none" w:sz="0" w:space="0" w:color="auto"/>
      </w:divBdr>
    </w:div>
    <w:div w:id="398527307">
      <w:bodyDiv w:val="1"/>
      <w:marLeft w:val="0"/>
      <w:marRight w:val="0"/>
      <w:marTop w:val="0"/>
      <w:marBottom w:val="0"/>
      <w:divBdr>
        <w:top w:val="none" w:sz="0" w:space="0" w:color="auto"/>
        <w:left w:val="none" w:sz="0" w:space="0" w:color="auto"/>
        <w:bottom w:val="none" w:sz="0" w:space="0" w:color="auto"/>
        <w:right w:val="none" w:sz="0" w:space="0" w:color="auto"/>
      </w:divBdr>
    </w:div>
    <w:div w:id="462430831">
      <w:bodyDiv w:val="1"/>
      <w:marLeft w:val="0"/>
      <w:marRight w:val="0"/>
      <w:marTop w:val="0"/>
      <w:marBottom w:val="0"/>
      <w:divBdr>
        <w:top w:val="none" w:sz="0" w:space="0" w:color="auto"/>
        <w:left w:val="none" w:sz="0" w:space="0" w:color="auto"/>
        <w:bottom w:val="none" w:sz="0" w:space="0" w:color="auto"/>
        <w:right w:val="none" w:sz="0" w:space="0" w:color="auto"/>
      </w:divBdr>
    </w:div>
    <w:div w:id="471682047">
      <w:bodyDiv w:val="1"/>
      <w:marLeft w:val="0"/>
      <w:marRight w:val="0"/>
      <w:marTop w:val="0"/>
      <w:marBottom w:val="0"/>
      <w:divBdr>
        <w:top w:val="none" w:sz="0" w:space="0" w:color="auto"/>
        <w:left w:val="none" w:sz="0" w:space="0" w:color="auto"/>
        <w:bottom w:val="none" w:sz="0" w:space="0" w:color="auto"/>
        <w:right w:val="none" w:sz="0" w:space="0" w:color="auto"/>
      </w:divBdr>
    </w:div>
    <w:div w:id="634988125">
      <w:bodyDiv w:val="1"/>
      <w:marLeft w:val="0"/>
      <w:marRight w:val="0"/>
      <w:marTop w:val="0"/>
      <w:marBottom w:val="0"/>
      <w:divBdr>
        <w:top w:val="none" w:sz="0" w:space="0" w:color="auto"/>
        <w:left w:val="none" w:sz="0" w:space="0" w:color="auto"/>
        <w:bottom w:val="none" w:sz="0" w:space="0" w:color="auto"/>
        <w:right w:val="none" w:sz="0" w:space="0" w:color="auto"/>
      </w:divBdr>
    </w:div>
    <w:div w:id="640959515">
      <w:bodyDiv w:val="1"/>
      <w:marLeft w:val="0"/>
      <w:marRight w:val="0"/>
      <w:marTop w:val="0"/>
      <w:marBottom w:val="0"/>
      <w:divBdr>
        <w:top w:val="none" w:sz="0" w:space="0" w:color="auto"/>
        <w:left w:val="none" w:sz="0" w:space="0" w:color="auto"/>
        <w:bottom w:val="none" w:sz="0" w:space="0" w:color="auto"/>
        <w:right w:val="none" w:sz="0" w:space="0" w:color="auto"/>
      </w:divBdr>
    </w:div>
    <w:div w:id="694506722">
      <w:bodyDiv w:val="1"/>
      <w:marLeft w:val="0"/>
      <w:marRight w:val="0"/>
      <w:marTop w:val="0"/>
      <w:marBottom w:val="0"/>
      <w:divBdr>
        <w:top w:val="none" w:sz="0" w:space="0" w:color="auto"/>
        <w:left w:val="none" w:sz="0" w:space="0" w:color="auto"/>
        <w:bottom w:val="none" w:sz="0" w:space="0" w:color="auto"/>
        <w:right w:val="none" w:sz="0" w:space="0" w:color="auto"/>
      </w:divBdr>
    </w:div>
    <w:div w:id="763264398">
      <w:bodyDiv w:val="1"/>
      <w:marLeft w:val="0"/>
      <w:marRight w:val="0"/>
      <w:marTop w:val="0"/>
      <w:marBottom w:val="0"/>
      <w:divBdr>
        <w:top w:val="none" w:sz="0" w:space="0" w:color="auto"/>
        <w:left w:val="none" w:sz="0" w:space="0" w:color="auto"/>
        <w:bottom w:val="none" w:sz="0" w:space="0" w:color="auto"/>
        <w:right w:val="none" w:sz="0" w:space="0" w:color="auto"/>
      </w:divBdr>
    </w:div>
    <w:div w:id="919557402">
      <w:bodyDiv w:val="1"/>
      <w:marLeft w:val="0"/>
      <w:marRight w:val="0"/>
      <w:marTop w:val="0"/>
      <w:marBottom w:val="0"/>
      <w:divBdr>
        <w:top w:val="none" w:sz="0" w:space="0" w:color="auto"/>
        <w:left w:val="none" w:sz="0" w:space="0" w:color="auto"/>
        <w:bottom w:val="none" w:sz="0" w:space="0" w:color="auto"/>
        <w:right w:val="none" w:sz="0" w:space="0" w:color="auto"/>
      </w:divBdr>
    </w:div>
    <w:div w:id="1033190359">
      <w:bodyDiv w:val="1"/>
      <w:marLeft w:val="0"/>
      <w:marRight w:val="0"/>
      <w:marTop w:val="0"/>
      <w:marBottom w:val="0"/>
      <w:divBdr>
        <w:top w:val="none" w:sz="0" w:space="0" w:color="auto"/>
        <w:left w:val="none" w:sz="0" w:space="0" w:color="auto"/>
        <w:bottom w:val="none" w:sz="0" w:space="0" w:color="auto"/>
        <w:right w:val="none" w:sz="0" w:space="0" w:color="auto"/>
      </w:divBdr>
    </w:div>
    <w:div w:id="1033506414">
      <w:bodyDiv w:val="1"/>
      <w:marLeft w:val="0"/>
      <w:marRight w:val="0"/>
      <w:marTop w:val="0"/>
      <w:marBottom w:val="0"/>
      <w:divBdr>
        <w:top w:val="none" w:sz="0" w:space="0" w:color="auto"/>
        <w:left w:val="none" w:sz="0" w:space="0" w:color="auto"/>
        <w:bottom w:val="none" w:sz="0" w:space="0" w:color="auto"/>
        <w:right w:val="none" w:sz="0" w:space="0" w:color="auto"/>
      </w:divBdr>
    </w:div>
    <w:div w:id="1081178282">
      <w:bodyDiv w:val="1"/>
      <w:marLeft w:val="0"/>
      <w:marRight w:val="0"/>
      <w:marTop w:val="0"/>
      <w:marBottom w:val="0"/>
      <w:divBdr>
        <w:top w:val="none" w:sz="0" w:space="0" w:color="auto"/>
        <w:left w:val="none" w:sz="0" w:space="0" w:color="auto"/>
        <w:bottom w:val="none" w:sz="0" w:space="0" w:color="auto"/>
        <w:right w:val="none" w:sz="0" w:space="0" w:color="auto"/>
      </w:divBdr>
    </w:div>
    <w:div w:id="1365791873">
      <w:bodyDiv w:val="1"/>
      <w:marLeft w:val="0"/>
      <w:marRight w:val="0"/>
      <w:marTop w:val="0"/>
      <w:marBottom w:val="0"/>
      <w:divBdr>
        <w:top w:val="none" w:sz="0" w:space="0" w:color="auto"/>
        <w:left w:val="none" w:sz="0" w:space="0" w:color="auto"/>
        <w:bottom w:val="none" w:sz="0" w:space="0" w:color="auto"/>
        <w:right w:val="none" w:sz="0" w:space="0" w:color="auto"/>
      </w:divBdr>
    </w:div>
    <w:div w:id="1598127645">
      <w:bodyDiv w:val="1"/>
      <w:marLeft w:val="0"/>
      <w:marRight w:val="0"/>
      <w:marTop w:val="0"/>
      <w:marBottom w:val="0"/>
      <w:divBdr>
        <w:top w:val="none" w:sz="0" w:space="0" w:color="auto"/>
        <w:left w:val="none" w:sz="0" w:space="0" w:color="auto"/>
        <w:bottom w:val="none" w:sz="0" w:space="0" w:color="auto"/>
        <w:right w:val="none" w:sz="0" w:space="0" w:color="auto"/>
      </w:divBdr>
    </w:div>
    <w:div w:id="1654750118">
      <w:bodyDiv w:val="1"/>
      <w:marLeft w:val="0"/>
      <w:marRight w:val="0"/>
      <w:marTop w:val="0"/>
      <w:marBottom w:val="0"/>
      <w:divBdr>
        <w:top w:val="none" w:sz="0" w:space="0" w:color="auto"/>
        <w:left w:val="none" w:sz="0" w:space="0" w:color="auto"/>
        <w:bottom w:val="none" w:sz="0" w:space="0" w:color="auto"/>
        <w:right w:val="none" w:sz="0" w:space="0" w:color="auto"/>
      </w:divBdr>
    </w:div>
    <w:div w:id="1726180699">
      <w:bodyDiv w:val="1"/>
      <w:marLeft w:val="0"/>
      <w:marRight w:val="0"/>
      <w:marTop w:val="0"/>
      <w:marBottom w:val="0"/>
      <w:divBdr>
        <w:top w:val="none" w:sz="0" w:space="0" w:color="auto"/>
        <w:left w:val="none" w:sz="0" w:space="0" w:color="auto"/>
        <w:bottom w:val="none" w:sz="0" w:space="0" w:color="auto"/>
        <w:right w:val="none" w:sz="0" w:space="0" w:color="auto"/>
      </w:divBdr>
    </w:div>
    <w:div w:id="1784301758">
      <w:bodyDiv w:val="1"/>
      <w:marLeft w:val="0"/>
      <w:marRight w:val="0"/>
      <w:marTop w:val="0"/>
      <w:marBottom w:val="0"/>
      <w:divBdr>
        <w:top w:val="none" w:sz="0" w:space="0" w:color="auto"/>
        <w:left w:val="none" w:sz="0" w:space="0" w:color="auto"/>
        <w:bottom w:val="none" w:sz="0" w:space="0" w:color="auto"/>
        <w:right w:val="none" w:sz="0" w:space="0" w:color="auto"/>
      </w:divBdr>
    </w:div>
    <w:div w:id="1794441924">
      <w:bodyDiv w:val="1"/>
      <w:marLeft w:val="0"/>
      <w:marRight w:val="0"/>
      <w:marTop w:val="0"/>
      <w:marBottom w:val="0"/>
      <w:divBdr>
        <w:top w:val="none" w:sz="0" w:space="0" w:color="auto"/>
        <w:left w:val="none" w:sz="0" w:space="0" w:color="auto"/>
        <w:bottom w:val="none" w:sz="0" w:space="0" w:color="auto"/>
        <w:right w:val="none" w:sz="0" w:space="0" w:color="auto"/>
      </w:divBdr>
    </w:div>
    <w:div w:id="1798643467">
      <w:bodyDiv w:val="1"/>
      <w:marLeft w:val="0"/>
      <w:marRight w:val="0"/>
      <w:marTop w:val="0"/>
      <w:marBottom w:val="0"/>
      <w:divBdr>
        <w:top w:val="none" w:sz="0" w:space="0" w:color="auto"/>
        <w:left w:val="none" w:sz="0" w:space="0" w:color="auto"/>
        <w:bottom w:val="none" w:sz="0" w:space="0" w:color="auto"/>
        <w:right w:val="none" w:sz="0" w:space="0" w:color="auto"/>
      </w:divBdr>
    </w:div>
    <w:div w:id="1867016347">
      <w:bodyDiv w:val="1"/>
      <w:marLeft w:val="0"/>
      <w:marRight w:val="0"/>
      <w:marTop w:val="0"/>
      <w:marBottom w:val="0"/>
      <w:divBdr>
        <w:top w:val="none" w:sz="0" w:space="0" w:color="auto"/>
        <w:left w:val="none" w:sz="0" w:space="0" w:color="auto"/>
        <w:bottom w:val="none" w:sz="0" w:space="0" w:color="auto"/>
        <w:right w:val="none" w:sz="0" w:space="0" w:color="auto"/>
      </w:divBdr>
    </w:div>
    <w:div w:id="1925843313">
      <w:bodyDiv w:val="1"/>
      <w:marLeft w:val="0"/>
      <w:marRight w:val="0"/>
      <w:marTop w:val="0"/>
      <w:marBottom w:val="0"/>
      <w:divBdr>
        <w:top w:val="none" w:sz="0" w:space="0" w:color="auto"/>
        <w:left w:val="none" w:sz="0" w:space="0" w:color="auto"/>
        <w:bottom w:val="none" w:sz="0" w:space="0" w:color="auto"/>
        <w:right w:val="none" w:sz="0" w:space="0" w:color="auto"/>
      </w:divBdr>
    </w:div>
    <w:div w:id="2017607754">
      <w:bodyDiv w:val="1"/>
      <w:marLeft w:val="0"/>
      <w:marRight w:val="0"/>
      <w:marTop w:val="0"/>
      <w:marBottom w:val="0"/>
      <w:divBdr>
        <w:top w:val="none" w:sz="0" w:space="0" w:color="auto"/>
        <w:left w:val="none" w:sz="0" w:space="0" w:color="auto"/>
        <w:bottom w:val="none" w:sz="0" w:space="0" w:color="auto"/>
        <w:right w:val="none" w:sz="0" w:space="0" w:color="auto"/>
      </w:divBdr>
    </w:div>
    <w:div w:id="208044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isoncountymg.org" TargetMode="External"/><Relationship Id="rId3" Type="http://schemas.openxmlformats.org/officeDocument/2006/relationships/webSettings" Target="webSettings.xml"/><Relationship Id="rId7" Type="http://schemas.openxmlformats.org/officeDocument/2006/relationships/hyperlink" Target="http://www.madisoncountym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disoncountymg.org" TargetMode="External"/><Relationship Id="rId5" Type="http://schemas.openxmlformats.org/officeDocument/2006/relationships/hyperlink" Target="http://www.madisoncountymg.org" TargetMode="External"/><Relationship Id="rId10" Type="http://schemas.openxmlformats.org/officeDocument/2006/relationships/theme" Target="theme/theme1.xml"/><Relationship Id="rId4" Type="http://schemas.openxmlformats.org/officeDocument/2006/relationships/hyperlink" Target="http://www.madisoncountymg.or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Jane Ann Davis</cp:lastModifiedBy>
  <cp:revision>7</cp:revision>
  <cp:lastPrinted>2015-05-03T18:52:00Z</cp:lastPrinted>
  <dcterms:created xsi:type="dcterms:W3CDTF">2024-05-01T04:09:00Z</dcterms:created>
  <dcterms:modified xsi:type="dcterms:W3CDTF">2024-05-02T13:37:00Z</dcterms:modified>
</cp:coreProperties>
</file>