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6D9287A" w14:textId="77777777" w:rsidR="0031208A" w:rsidRDefault="0031208A" w:rsidP="0031208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F2C8CF" w14:textId="77777777" w:rsidR="0031208A" w:rsidRDefault="0031208A" w:rsidP="003120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40E63AD" w14:textId="77777777" w:rsidR="0031208A" w:rsidRPr="00360589" w:rsidRDefault="0031208A" w:rsidP="0031208A">
            <w:pPr>
              <w:spacing w:before="240" w:line="276" w:lineRule="auto"/>
              <w:rPr>
                <w:i/>
                <w:iCs/>
              </w:rPr>
            </w:pPr>
            <w:r>
              <w:t xml:space="preserve">     </w:t>
            </w:r>
            <w:r w:rsidRPr="0031208A">
              <w:rPr>
                <w:b/>
                <w:bCs/>
              </w:rPr>
              <w:t xml:space="preserve">Heavenly Bamboo Nandina </w:t>
            </w:r>
            <w:r w:rsidRPr="00360589">
              <w:rPr>
                <w:i/>
                <w:iCs/>
              </w:rPr>
              <w:t>domestica</w:t>
            </w:r>
          </w:p>
          <w:p w14:paraId="0712995A" w14:textId="77777777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 </w:t>
            </w:r>
            <w:r w:rsidRPr="0031208A">
              <w:rPr>
                <w:sz w:val="20"/>
                <w:szCs w:val="20"/>
              </w:rPr>
              <w:t>Green foliage, new growth is pinkish/bronze</w:t>
            </w:r>
          </w:p>
          <w:p w14:paraId="6F91B954" w14:textId="77777777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Bloom Time:  White bloom summer, red berries in fall.</w:t>
            </w:r>
          </w:p>
          <w:p w14:paraId="447FCF17" w14:textId="77777777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Height:  up to 6 feet.        Light:  Full/Partial Sun</w:t>
            </w:r>
          </w:p>
          <w:p w14:paraId="76387DB1" w14:textId="77777777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Habit:  Woody shrub, semi evergreen.</w:t>
            </w:r>
          </w:p>
          <w:p w14:paraId="1E738A68" w14:textId="703AF56B" w:rsidR="00ED6EB6" w:rsidRPr="0058621C" w:rsidRDefault="0031208A" w:rsidP="0031208A">
            <w:pPr>
              <w:rPr>
                <w:sz w:val="16"/>
                <w:szCs w:val="16"/>
              </w:rPr>
            </w:pPr>
            <w:r w:rsidRPr="0031208A">
              <w:rPr>
                <w:sz w:val="20"/>
                <w:szCs w:val="20"/>
              </w:rPr>
              <w:t xml:space="preserve">      Notes:  Drought tolerant, spreads underground and reseeds.</w:t>
            </w: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A0BBF12" w14:textId="77777777" w:rsidR="0031208A" w:rsidRDefault="0031208A" w:rsidP="0031208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FADD214" w14:textId="77777777" w:rsidR="0031208A" w:rsidRDefault="0031208A" w:rsidP="003120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2DC0CCC" w14:textId="5D3C90E7" w:rsidR="0031208A" w:rsidRPr="00360589" w:rsidRDefault="0031208A" w:rsidP="0031208A">
            <w:pPr>
              <w:spacing w:before="240" w:line="276" w:lineRule="auto"/>
              <w:rPr>
                <w:i/>
                <w:iCs/>
              </w:rPr>
            </w:pPr>
            <w:r>
              <w:t xml:space="preserve">     </w:t>
            </w:r>
            <w:r w:rsidRPr="0031208A">
              <w:rPr>
                <w:b/>
                <w:bCs/>
              </w:rPr>
              <w:t xml:space="preserve">Heavenly Bamboo Nandina </w:t>
            </w:r>
            <w:r w:rsidRPr="00360589">
              <w:rPr>
                <w:i/>
                <w:iCs/>
              </w:rPr>
              <w:t>domestica</w:t>
            </w:r>
          </w:p>
          <w:p w14:paraId="60B3CD84" w14:textId="5729437F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 </w:t>
            </w:r>
            <w:r w:rsidRPr="0031208A">
              <w:rPr>
                <w:sz w:val="20"/>
                <w:szCs w:val="20"/>
              </w:rPr>
              <w:t>Green foliage, new growth is pinkish/bronze</w:t>
            </w:r>
          </w:p>
          <w:p w14:paraId="1661B320" w14:textId="0FC540AB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Bloom Time:  White bloom summer, red berries in fall.</w:t>
            </w:r>
          </w:p>
          <w:p w14:paraId="34905E96" w14:textId="2CA21916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Height:  up to 6 feet.        Light:  Full/Partial Sun</w:t>
            </w:r>
          </w:p>
          <w:p w14:paraId="4D046B23" w14:textId="2E6E5850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Habit:  Woody shrub, semi evergreen.</w:t>
            </w:r>
          </w:p>
          <w:p w14:paraId="4A71C1CF" w14:textId="68A5D92D" w:rsidR="0031208A" w:rsidRDefault="0031208A" w:rsidP="0031208A">
            <w:pPr>
              <w:spacing w:line="276" w:lineRule="auto"/>
            </w:pPr>
            <w:r w:rsidRPr="0031208A">
              <w:rPr>
                <w:sz w:val="20"/>
                <w:szCs w:val="20"/>
              </w:rPr>
              <w:t xml:space="preserve">      Notes:  Drought tolerant, spreads underground and reseeds.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0E60F78" w14:textId="77777777" w:rsidR="0031208A" w:rsidRDefault="006967F9" w:rsidP="0031208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</w:t>
            </w:r>
            <w:r w:rsidR="0031208A">
              <w:rPr>
                <w:bCs/>
                <w:sz w:val="18"/>
                <w:szCs w:val="18"/>
              </w:rPr>
              <w:t xml:space="preserve">       </w:t>
            </w:r>
            <w:r w:rsidR="0031208A">
              <w:rPr>
                <w:i/>
                <w:iCs/>
                <w:u w:val="single"/>
              </w:rPr>
              <w:t>Madison County Master Gardeners</w:t>
            </w:r>
            <w:r w:rsidR="0031208A">
              <w:rPr>
                <w:i/>
                <w:iCs/>
              </w:rPr>
              <w:t xml:space="preserve">                           Price</w:t>
            </w:r>
          </w:p>
          <w:p w14:paraId="34EC4357" w14:textId="77777777" w:rsidR="0031208A" w:rsidRDefault="0031208A" w:rsidP="003120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6E024CA" w14:textId="77777777" w:rsidR="0031208A" w:rsidRPr="00360589" w:rsidRDefault="0031208A" w:rsidP="0031208A">
            <w:pPr>
              <w:spacing w:before="240" w:line="276" w:lineRule="auto"/>
              <w:rPr>
                <w:i/>
                <w:iCs/>
              </w:rPr>
            </w:pPr>
            <w:r>
              <w:t xml:space="preserve">     </w:t>
            </w:r>
            <w:r w:rsidRPr="0031208A">
              <w:rPr>
                <w:b/>
                <w:bCs/>
              </w:rPr>
              <w:t xml:space="preserve">Heavenly Bamboo Nandina </w:t>
            </w:r>
            <w:r w:rsidRPr="00360589">
              <w:rPr>
                <w:i/>
                <w:iCs/>
              </w:rPr>
              <w:t>domestica</w:t>
            </w:r>
          </w:p>
          <w:p w14:paraId="3FF03E76" w14:textId="77777777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 </w:t>
            </w:r>
            <w:r w:rsidRPr="0031208A">
              <w:rPr>
                <w:sz w:val="20"/>
                <w:szCs w:val="20"/>
              </w:rPr>
              <w:t>Green foliage, new growth is pinkish/bronze</w:t>
            </w:r>
          </w:p>
          <w:p w14:paraId="7E990FFA" w14:textId="77777777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Bloom Time:  White bloom summer, red berries in fall.</w:t>
            </w:r>
          </w:p>
          <w:p w14:paraId="5106E53A" w14:textId="77777777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Height:  up to 6 feet.        Light:  Full/Partial Sun</w:t>
            </w:r>
          </w:p>
          <w:p w14:paraId="1094C235" w14:textId="77777777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Habit:  Woody shrub, semi evergreen.</w:t>
            </w:r>
          </w:p>
          <w:p w14:paraId="2B501639" w14:textId="35EB2074" w:rsidR="006967F9" w:rsidRPr="003F2223" w:rsidRDefault="0031208A" w:rsidP="0031208A">
            <w:pPr>
              <w:ind w:right="144"/>
              <w:rPr>
                <w:bCs/>
                <w:sz w:val="18"/>
                <w:szCs w:val="18"/>
              </w:rPr>
            </w:pPr>
            <w:r w:rsidRPr="0031208A">
              <w:rPr>
                <w:sz w:val="20"/>
                <w:szCs w:val="20"/>
              </w:rPr>
              <w:t xml:space="preserve">      Notes:  Drought tolerant, spreads underground and reseeds.</w:t>
            </w:r>
            <w:r w:rsidR="006967F9">
              <w:rPr>
                <w:b/>
                <w:bCs/>
              </w:rPr>
              <w:t xml:space="preserve"> </w:t>
            </w:r>
          </w:p>
          <w:p w14:paraId="442C4458" w14:textId="79D7C245" w:rsidR="003F2223" w:rsidRPr="003F2223" w:rsidRDefault="003F2223" w:rsidP="006967F9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 w:rsidRPr="003F2223">
              <w:rPr>
                <w:i/>
                <w:iCs/>
              </w:rPr>
              <w:t xml:space="preserve">  </w:t>
            </w:r>
            <w:r w:rsidR="006967F9">
              <w:rPr>
                <w:i/>
                <w:iCs/>
                <w:u w:val="single"/>
              </w:rPr>
              <w:t xml:space="preserve"> 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848DAA2" w14:textId="77777777" w:rsidR="0031208A" w:rsidRDefault="0031208A" w:rsidP="0031208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DF8402F" w14:textId="77777777" w:rsidR="0031208A" w:rsidRDefault="0031208A" w:rsidP="003120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7C321EA" w14:textId="77777777" w:rsidR="0031208A" w:rsidRDefault="0031208A" w:rsidP="0031208A">
            <w:pPr>
              <w:spacing w:before="240" w:line="276" w:lineRule="auto"/>
            </w:pPr>
            <w:r>
              <w:t xml:space="preserve">     </w:t>
            </w:r>
            <w:r w:rsidRPr="0031208A">
              <w:rPr>
                <w:b/>
                <w:bCs/>
              </w:rPr>
              <w:t xml:space="preserve">Heavenly Bamboo Nandina </w:t>
            </w:r>
            <w:r w:rsidRPr="00360589">
              <w:rPr>
                <w:i/>
                <w:iCs/>
              </w:rPr>
              <w:t>domestica</w:t>
            </w:r>
          </w:p>
          <w:p w14:paraId="13F8FBDB" w14:textId="77777777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   </w:t>
            </w:r>
            <w:r w:rsidRPr="0031208A">
              <w:rPr>
                <w:sz w:val="20"/>
                <w:szCs w:val="20"/>
              </w:rPr>
              <w:t>Green foliage, new growth is pinkish/bronze</w:t>
            </w:r>
          </w:p>
          <w:p w14:paraId="51E2BF1F" w14:textId="77777777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Bloom Time:  White bloom summer, red berries in fall.</w:t>
            </w:r>
          </w:p>
          <w:p w14:paraId="02CAFBCE" w14:textId="77777777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Height:  up to 6 feet.        Light:  Full/Partial Sun</w:t>
            </w:r>
          </w:p>
          <w:p w14:paraId="402AC4C2" w14:textId="77777777" w:rsidR="0031208A" w:rsidRPr="0031208A" w:rsidRDefault="0031208A" w:rsidP="0031208A">
            <w:pPr>
              <w:spacing w:line="276" w:lineRule="auto"/>
              <w:rPr>
                <w:sz w:val="20"/>
                <w:szCs w:val="20"/>
              </w:rPr>
            </w:pPr>
            <w:r w:rsidRPr="0031208A">
              <w:rPr>
                <w:sz w:val="20"/>
                <w:szCs w:val="20"/>
              </w:rPr>
              <w:t xml:space="preserve">      Habit:  Woody shrub, semi evergreen.</w:t>
            </w:r>
          </w:p>
          <w:p w14:paraId="362E099A" w14:textId="43CB25CA" w:rsidR="00294D29" w:rsidRDefault="0031208A" w:rsidP="0031208A">
            <w:pPr>
              <w:spacing w:line="276" w:lineRule="auto"/>
            </w:pPr>
            <w:r w:rsidRPr="0031208A">
              <w:rPr>
                <w:sz w:val="20"/>
                <w:szCs w:val="20"/>
              </w:rPr>
              <w:t xml:space="preserve">      Notes:  Drought tolerant, spreads underground and reseeds.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3FBFBF1B" w:rsidR="00294D29" w:rsidRDefault="00294D29" w:rsidP="0031208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5A0DD951" w:rsidR="00294D29" w:rsidRPr="0031208A" w:rsidRDefault="00294D29" w:rsidP="0031208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6A789FDA" w:rsidR="00085305" w:rsidRDefault="00085305" w:rsidP="0031208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733CB9BC" w:rsidR="00EE2C09" w:rsidRDefault="00EE2C09" w:rsidP="0031208A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5B2ED446" w:rsidR="00085305" w:rsidRDefault="00085305" w:rsidP="0031208A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347E6654" w:rsidR="00085305" w:rsidRDefault="00085305" w:rsidP="0031208A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753556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71E97"/>
    <w:rsid w:val="00085305"/>
    <w:rsid w:val="00124C66"/>
    <w:rsid w:val="001B48DB"/>
    <w:rsid w:val="001F69D9"/>
    <w:rsid w:val="00220719"/>
    <w:rsid w:val="00294D29"/>
    <w:rsid w:val="002B1378"/>
    <w:rsid w:val="0031208A"/>
    <w:rsid w:val="00331F47"/>
    <w:rsid w:val="00360589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753556"/>
    <w:rsid w:val="008042C8"/>
    <w:rsid w:val="00813D9B"/>
    <w:rsid w:val="0081571D"/>
    <w:rsid w:val="0084472C"/>
    <w:rsid w:val="00875E0D"/>
    <w:rsid w:val="008A2663"/>
    <w:rsid w:val="009178FA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4</cp:revision>
  <cp:lastPrinted>2022-02-23T16:37:00Z</cp:lastPrinted>
  <dcterms:created xsi:type="dcterms:W3CDTF">2022-03-07T13:27:00Z</dcterms:created>
  <dcterms:modified xsi:type="dcterms:W3CDTF">2024-05-01T18:22:00Z</dcterms:modified>
</cp:coreProperties>
</file>