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00903F67" w14:textId="77777777">
        <w:trPr>
          <w:cantSplit/>
          <w:trHeight w:hRule="exact" w:val="2880"/>
        </w:trPr>
        <w:tc>
          <w:tcPr>
            <w:tcW w:w="5760" w:type="dxa"/>
          </w:tcPr>
          <w:p w14:paraId="6470295A" w14:textId="730D480A" w:rsidR="00FC6FB0" w:rsidRDefault="00FC6FB0" w:rsidP="00FC6FB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</w:t>
            </w:r>
            <w:r w:rsidR="005E3C0C">
              <w:rPr>
                <w:i/>
                <w:iCs/>
              </w:rPr>
              <w:t xml:space="preserve">             </w:t>
            </w:r>
            <w:r>
              <w:rPr>
                <w:i/>
                <w:iCs/>
              </w:rPr>
              <w:t xml:space="preserve"> </w:t>
            </w:r>
            <w:r w:rsidR="005E3C0C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>Price</w:t>
            </w:r>
          </w:p>
          <w:p w14:paraId="3DEF5C81" w14:textId="1D0C3325" w:rsidR="00FC6FB0" w:rsidRDefault="00FC6FB0" w:rsidP="00FC6FB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www.madisoncountymg.org</w:t>
            </w:r>
          </w:p>
          <w:p w14:paraId="22BC8F8A" w14:textId="77777777" w:rsidR="00FC6FB0" w:rsidRDefault="00FC6FB0" w:rsidP="00FC6FB0">
            <w:pPr>
              <w:ind w:left="144" w:right="144"/>
              <w:rPr>
                <w:sz w:val="18"/>
                <w:szCs w:val="18"/>
              </w:rPr>
            </w:pPr>
          </w:p>
          <w:p w14:paraId="3C718E30" w14:textId="77777777" w:rsidR="005E3C0C" w:rsidRDefault="005E3C0C" w:rsidP="00FC6FB0">
            <w:pPr>
              <w:spacing w:line="276" w:lineRule="auto"/>
              <w:ind w:left="144" w:right="144"/>
              <w:rPr>
                <w:b/>
              </w:rPr>
            </w:pPr>
          </w:p>
          <w:p w14:paraId="148BC8C6" w14:textId="2B89B51B" w:rsidR="00FC6FB0" w:rsidRPr="00EA2062" w:rsidRDefault="00103215" w:rsidP="00FC6FB0">
            <w:pPr>
              <w:spacing w:line="276" w:lineRule="auto"/>
              <w:ind w:left="144" w:right="144"/>
            </w:pPr>
            <w:r>
              <w:rPr>
                <w:b/>
              </w:rPr>
              <w:t xml:space="preserve">‘Gold Heart’ </w:t>
            </w:r>
            <w:r w:rsidR="00FC6FB0">
              <w:rPr>
                <w:b/>
              </w:rPr>
              <w:t>Yucca</w:t>
            </w:r>
            <w:r w:rsidR="00FC6FB0">
              <w:t xml:space="preserve">           </w:t>
            </w:r>
            <w:r>
              <w:rPr>
                <w:i/>
              </w:rPr>
              <w:t>flaccida</w:t>
            </w:r>
          </w:p>
          <w:p w14:paraId="51A21976" w14:textId="15235E23" w:rsidR="00FC6FB0" w:rsidRPr="005E3C0C" w:rsidRDefault="00FC6FB0" w:rsidP="00FC6FB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3C0C">
              <w:rPr>
                <w:sz w:val="20"/>
                <w:szCs w:val="20"/>
              </w:rPr>
              <w:t xml:space="preserve">Color:  Variegated Green </w:t>
            </w:r>
            <w:r w:rsidR="00103215">
              <w:rPr>
                <w:sz w:val="20"/>
                <w:szCs w:val="20"/>
              </w:rPr>
              <w:t>with bright y</w:t>
            </w:r>
            <w:r w:rsidRPr="005E3C0C">
              <w:rPr>
                <w:sz w:val="20"/>
                <w:szCs w:val="20"/>
              </w:rPr>
              <w:t xml:space="preserve">ellow </w:t>
            </w:r>
            <w:r w:rsidR="00103215">
              <w:rPr>
                <w:sz w:val="20"/>
                <w:szCs w:val="20"/>
              </w:rPr>
              <w:t>center</w:t>
            </w:r>
            <w:r w:rsidRPr="005E3C0C">
              <w:rPr>
                <w:sz w:val="20"/>
                <w:szCs w:val="20"/>
              </w:rPr>
              <w:t xml:space="preserve">                    </w:t>
            </w:r>
          </w:p>
          <w:p w14:paraId="6C65D52D" w14:textId="006A19BF" w:rsidR="00FC6FB0" w:rsidRPr="005E3C0C" w:rsidRDefault="00FC6FB0" w:rsidP="005E3C0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3C0C">
              <w:rPr>
                <w:b/>
                <w:bCs/>
                <w:sz w:val="20"/>
                <w:szCs w:val="20"/>
              </w:rPr>
              <w:t>Light:</w:t>
            </w:r>
            <w:r w:rsidRPr="005E3C0C">
              <w:rPr>
                <w:sz w:val="20"/>
                <w:szCs w:val="20"/>
              </w:rPr>
              <w:t xml:space="preserve">  Full Sun</w:t>
            </w:r>
            <w:r w:rsidR="005E3C0C">
              <w:rPr>
                <w:sz w:val="20"/>
                <w:szCs w:val="20"/>
              </w:rPr>
              <w:t>.</w:t>
            </w:r>
            <w:r w:rsidRPr="005E3C0C">
              <w:rPr>
                <w:sz w:val="20"/>
                <w:szCs w:val="20"/>
              </w:rPr>
              <w:t xml:space="preserve">   </w:t>
            </w:r>
            <w:r w:rsidR="005E3C0C">
              <w:rPr>
                <w:sz w:val="20"/>
                <w:szCs w:val="20"/>
              </w:rPr>
              <w:t xml:space="preserve">  </w:t>
            </w:r>
            <w:r w:rsidRPr="005E3C0C">
              <w:rPr>
                <w:b/>
                <w:bCs/>
                <w:sz w:val="20"/>
                <w:szCs w:val="20"/>
              </w:rPr>
              <w:t>Height:</w:t>
            </w:r>
            <w:r w:rsidRPr="005E3C0C">
              <w:rPr>
                <w:sz w:val="20"/>
                <w:szCs w:val="20"/>
              </w:rPr>
              <w:t xml:space="preserve">  </w:t>
            </w:r>
            <w:r w:rsidR="00103215">
              <w:rPr>
                <w:sz w:val="20"/>
                <w:szCs w:val="20"/>
              </w:rPr>
              <w:t>20 inches</w:t>
            </w:r>
            <w:r w:rsidR="005E3C0C">
              <w:rPr>
                <w:sz w:val="20"/>
                <w:szCs w:val="20"/>
              </w:rPr>
              <w:t>.</w:t>
            </w:r>
            <w:r w:rsidRPr="005E3C0C">
              <w:rPr>
                <w:sz w:val="20"/>
                <w:szCs w:val="20"/>
              </w:rPr>
              <w:t xml:space="preserve">     </w:t>
            </w:r>
            <w:r w:rsidRPr="005E3C0C">
              <w:rPr>
                <w:b/>
                <w:bCs/>
                <w:sz w:val="20"/>
                <w:szCs w:val="20"/>
              </w:rPr>
              <w:t>Width:</w:t>
            </w:r>
            <w:r w:rsidRPr="005E3C0C">
              <w:rPr>
                <w:sz w:val="20"/>
                <w:szCs w:val="20"/>
              </w:rPr>
              <w:t xml:space="preserve">  </w:t>
            </w:r>
            <w:r w:rsidR="00103215">
              <w:rPr>
                <w:sz w:val="20"/>
                <w:szCs w:val="20"/>
              </w:rPr>
              <w:t>24 inches</w:t>
            </w:r>
          </w:p>
          <w:p w14:paraId="19B02180" w14:textId="77777777" w:rsidR="00FC6FB0" w:rsidRPr="005E3C0C" w:rsidRDefault="00FC6FB0" w:rsidP="00FC6FB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3C0C">
              <w:rPr>
                <w:b/>
                <w:bCs/>
                <w:sz w:val="20"/>
                <w:szCs w:val="20"/>
              </w:rPr>
              <w:t>Habit:</w:t>
            </w:r>
            <w:r w:rsidRPr="005E3C0C">
              <w:rPr>
                <w:sz w:val="20"/>
                <w:szCs w:val="20"/>
              </w:rPr>
              <w:t xml:space="preserve">  Broadleaf Evergreen</w:t>
            </w:r>
          </w:p>
          <w:p w14:paraId="58FD6E2F" w14:textId="5F91A5BC" w:rsidR="0019059F" w:rsidRDefault="00FC6FB0" w:rsidP="00FC6FB0">
            <w:pPr>
              <w:spacing w:line="276" w:lineRule="auto"/>
              <w:ind w:left="144" w:right="144"/>
            </w:pPr>
            <w:r w:rsidRPr="005E3C0C">
              <w:rPr>
                <w:b/>
                <w:bCs/>
                <w:sz w:val="20"/>
                <w:szCs w:val="20"/>
              </w:rPr>
              <w:t>Notes:</w:t>
            </w:r>
            <w:r w:rsidRPr="005E3C0C">
              <w:rPr>
                <w:sz w:val="20"/>
                <w:szCs w:val="20"/>
              </w:rPr>
              <w:t xml:space="preserve">  Adds a tropical feel to garden area, tolerant of poor soil</w:t>
            </w:r>
            <w:r w:rsidR="005E3C0C"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0D78F8BD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1C42C348" w14:textId="77777777" w:rsidR="00103215" w:rsidRDefault="00103215" w:rsidP="0010321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484A6784" w14:textId="77777777" w:rsidR="00103215" w:rsidRDefault="00103215" w:rsidP="0010321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www.madisoncountymg.org</w:t>
            </w:r>
          </w:p>
          <w:p w14:paraId="6971FBEE" w14:textId="77777777" w:rsidR="00103215" w:rsidRDefault="00103215" w:rsidP="00103215">
            <w:pPr>
              <w:ind w:left="144" w:right="144"/>
              <w:rPr>
                <w:sz w:val="18"/>
                <w:szCs w:val="18"/>
              </w:rPr>
            </w:pPr>
          </w:p>
          <w:p w14:paraId="54DAD684" w14:textId="77777777" w:rsidR="00103215" w:rsidRDefault="00103215" w:rsidP="00103215">
            <w:pPr>
              <w:spacing w:line="276" w:lineRule="auto"/>
              <w:ind w:left="144" w:right="144"/>
              <w:rPr>
                <w:b/>
              </w:rPr>
            </w:pPr>
          </w:p>
          <w:p w14:paraId="6A6465DC" w14:textId="77777777" w:rsidR="00103215" w:rsidRPr="00EA2062" w:rsidRDefault="00103215" w:rsidP="00103215">
            <w:pPr>
              <w:spacing w:line="276" w:lineRule="auto"/>
              <w:ind w:left="144" w:right="144"/>
            </w:pPr>
            <w:r>
              <w:rPr>
                <w:b/>
              </w:rPr>
              <w:t>‘Gold Heart’ Yucca</w:t>
            </w:r>
            <w:r>
              <w:t xml:space="preserve">           </w:t>
            </w:r>
            <w:r>
              <w:rPr>
                <w:i/>
              </w:rPr>
              <w:t>flaccida</w:t>
            </w:r>
          </w:p>
          <w:p w14:paraId="28A495F2" w14:textId="77777777" w:rsidR="00103215" w:rsidRPr="005E3C0C" w:rsidRDefault="00103215" w:rsidP="001032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3C0C">
              <w:rPr>
                <w:sz w:val="20"/>
                <w:szCs w:val="20"/>
              </w:rPr>
              <w:t xml:space="preserve">Color:  Variegated Green </w:t>
            </w:r>
            <w:r>
              <w:rPr>
                <w:sz w:val="20"/>
                <w:szCs w:val="20"/>
              </w:rPr>
              <w:t>with bright y</w:t>
            </w:r>
            <w:r w:rsidRPr="005E3C0C">
              <w:rPr>
                <w:sz w:val="20"/>
                <w:szCs w:val="20"/>
              </w:rPr>
              <w:t xml:space="preserve">ellow </w:t>
            </w:r>
            <w:r>
              <w:rPr>
                <w:sz w:val="20"/>
                <w:szCs w:val="20"/>
              </w:rPr>
              <w:t>center</w:t>
            </w:r>
            <w:r w:rsidRPr="005E3C0C">
              <w:rPr>
                <w:sz w:val="20"/>
                <w:szCs w:val="20"/>
              </w:rPr>
              <w:t xml:space="preserve">                    </w:t>
            </w:r>
          </w:p>
          <w:p w14:paraId="4D192367" w14:textId="77777777" w:rsidR="00103215" w:rsidRPr="005E3C0C" w:rsidRDefault="00103215" w:rsidP="001032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3C0C">
              <w:rPr>
                <w:b/>
                <w:bCs/>
                <w:sz w:val="20"/>
                <w:szCs w:val="20"/>
              </w:rPr>
              <w:t>Light:</w:t>
            </w:r>
            <w:r w:rsidRPr="005E3C0C">
              <w:rPr>
                <w:sz w:val="20"/>
                <w:szCs w:val="20"/>
              </w:rPr>
              <w:t xml:space="preserve">  Full Sun</w:t>
            </w:r>
            <w:r>
              <w:rPr>
                <w:sz w:val="20"/>
                <w:szCs w:val="20"/>
              </w:rPr>
              <w:t>.</w:t>
            </w:r>
            <w:r w:rsidRPr="005E3C0C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</w:t>
            </w:r>
            <w:r w:rsidRPr="005E3C0C">
              <w:rPr>
                <w:b/>
                <w:bCs/>
                <w:sz w:val="20"/>
                <w:szCs w:val="20"/>
              </w:rPr>
              <w:t>Height:</w:t>
            </w:r>
            <w:r w:rsidRPr="005E3C0C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20 inches.</w:t>
            </w:r>
            <w:r w:rsidRPr="005E3C0C">
              <w:rPr>
                <w:sz w:val="20"/>
                <w:szCs w:val="20"/>
              </w:rPr>
              <w:t xml:space="preserve">     </w:t>
            </w:r>
            <w:r w:rsidRPr="005E3C0C">
              <w:rPr>
                <w:b/>
                <w:bCs/>
                <w:sz w:val="20"/>
                <w:szCs w:val="20"/>
              </w:rPr>
              <w:t>Width:</w:t>
            </w:r>
            <w:r w:rsidRPr="005E3C0C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24 inches</w:t>
            </w:r>
          </w:p>
          <w:p w14:paraId="587012FD" w14:textId="77777777" w:rsidR="00103215" w:rsidRPr="005E3C0C" w:rsidRDefault="00103215" w:rsidP="001032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3C0C">
              <w:rPr>
                <w:b/>
                <w:bCs/>
                <w:sz w:val="20"/>
                <w:szCs w:val="20"/>
              </w:rPr>
              <w:t>Habit:</w:t>
            </w:r>
            <w:r w:rsidRPr="005E3C0C">
              <w:rPr>
                <w:sz w:val="20"/>
                <w:szCs w:val="20"/>
              </w:rPr>
              <w:t xml:space="preserve">  Broadleaf Evergreen</w:t>
            </w:r>
          </w:p>
          <w:p w14:paraId="6BB45791" w14:textId="5E955551" w:rsidR="0019059F" w:rsidRDefault="00103215" w:rsidP="00103215">
            <w:pPr>
              <w:ind w:left="144" w:right="144"/>
            </w:pPr>
            <w:r w:rsidRPr="005E3C0C">
              <w:rPr>
                <w:b/>
                <w:bCs/>
                <w:sz w:val="20"/>
                <w:szCs w:val="20"/>
              </w:rPr>
              <w:t>Notes:</w:t>
            </w:r>
            <w:r w:rsidRPr="005E3C0C">
              <w:rPr>
                <w:sz w:val="20"/>
                <w:szCs w:val="20"/>
              </w:rPr>
              <w:t xml:space="preserve">  Adds a tropical feel to garden area, tolerant of poor soil</w:t>
            </w:r>
            <w:r>
              <w:rPr>
                <w:sz w:val="20"/>
                <w:szCs w:val="20"/>
              </w:rPr>
              <w:t>.</w:t>
            </w:r>
          </w:p>
        </w:tc>
      </w:tr>
      <w:tr w:rsidR="00143DC8" w14:paraId="68CF080C" w14:textId="77777777">
        <w:trPr>
          <w:cantSplit/>
          <w:trHeight w:hRule="exact" w:val="2880"/>
        </w:trPr>
        <w:tc>
          <w:tcPr>
            <w:tcW w:w="5760" w:type="dxa"/>
          </w:tcPr>
          <w:p w14:paraId="21F6E35D" w14:textId="05515610" w:rsidR="00103215" w:rsidRDefault="005E3C0C" w:rsidP="0010321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</w:t>
            </w:r>
            <w:r w:rsidR="00103215">
              <w:t xml:space="preserve"> </w:t>
            </w:r>
            <w:r w:rsidR="00103215">
              <w:rPr>
                <w:i/>
                <w:iCs/>
                <w:u w:val="single"/>
              </w:rPr>
              <w:t>Madison County Master Gardeners</w:t>
            </w:r>
            <w:r w:rsidR="00103215">
              <w:rPr>
                <w:i/>
                <w:iCs/>
              </w:rPr>
              <w:t xml:space="preserve">                                    Price</w:t>
            </w:r>
          </w:p>
          <w:p w14:paraId="177D1F95" w14:textId="77777777" w:rsidR="00103215" w:rsidRDefault="00103215" w:rsidP="0010321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www.madisoncountymg.org</w:t>
            </w:r>
          </w:p>
          <w:p w14:paraId="363164D5" w14:textId="77777777" w:rsidR="00103215" w:rsidRDefault="00103215" w:rsidP="00103215">
            <w:pPr>
              <w:ind w:left="144" w:right="144"/>
              <w:rPr>
                <w:sz w:val="18"/>
                <w:szCs w:val="18"/>
              </w:rPr>
            </w:pPr>
          </w:p>
          <w:p w14:paraId="1FF600B8" w14:textId="77777777" w:rsidR="00103215" w:rsidRDefault="00103215" w:rsidP="00103215">
            <w:pPr>
              <w:spacing w:line="276" w:lineRule="auto"/>
              <w:ind w:left="144" w:right="144"/>
              <w:rPr>
                <w:b/>
              </w:rPr>
            </w:pPr>
          </w:p>
          <w:p w14:paraId="3B86554E" w14:textId="77777777" w:rsidR="00103215" w:rsidRPr="00EA2062" w:rsidRDefault="00103215" w:rsidP="00103215">
            <w:pPr>
              <w:spacing w:line="276" w:lineRule="auto"/>
              <w:ind w:left="144" w:right="144"/>
            </w:pPr>
            <w:r>
              <w:rPr>
                <w:b/>
              </w:rPr>
              <w:t>‘Gold Heart’ Yucca</w:t>
            </w:r>
            <w:r>
              <w:t xml:space="preserve">           </w:t>
            </w:r>
            <w:r>
              <w:rPr>
                <w:i/>
              </w:rPr>
              <w:t>flaccida</w:t>
            </w:r>
          </w:p>
          <w:p w14:paraId="2B836F99" w14:textId="77777777" w:rsidR="00103215" w:rsidRPr="005E3C0C" w:rsidRDefault="00103215" w:rsidP="001032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3C0C">
              <w:rPr>
                <w:sz w:val="20"/>
                <w:szCs w:val="20"/>
              </w:rPr>
              <w:t xml:space="preserve">Color:  Variegated Green </w:t>
            </w:r>
            <w:r>
              <w:rPr>
                <w:sz w:val="20"/>
                <w:szCs w:val="20"/>
              </w:rPr>
              <w:t>with bright y</w:t>
            </w:r>
            <w:r w:rsidRPr="005E3C0C">
              <w:rPr>
                <w:sz w:val="20"/>
                <w:szCs w:val="20"/>
              </w:rPr>
              <w:t xml:space="preserve">ellow </w:t>
            </w:r>
            <w:r>
              <w:rPr>
                <w:sz w:val="20"/>
                <w:szCs w:val="20"/>
              </w:rPr>
              <w:t>center</w:t>
            </w:r>
            <w:r w:rsidRPr="005E3C0C">
              <w:rPr>
                <w:sz w:val="20"/>
                <w:szCs w:val="20"/>
              </w:rPr>
              <w:t xml:space="preserve">                    </w:t>
            </w:r>
          </w:p>
          <w:p w14:paraId="6C5D0763" w14:textId="77777777" w:rsidR="00103215" w:rsidRPr="005E3C0C" w:rsidRDefault="00103215" w:rsidP="001032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3C0C">
              <w:rPr>
                <w:b/>
                <w:bCs/>
                <w:sz w:val="20"/>
                <w:szCs w:val="20"/>
              </w:rPr>
              <w:t>Light:</w:t>
            </w:r>
            <w:r w:rsidRPr="005E3C0C">
              <w:rPr>
                <w:sz w:val="20"/>
                <w:szCs w:val="20"/>
              </w:rPr>
              <w:t xml:space="preserve">  Full Sun</w:t>
            </w:r>
            <w:r>
              <w:rPr>
                <w:sz w:val="20"/>
                <w:szCs w:val="20"/>
              </w:rPr>
              <w:t>.</w:t>
            </w:r>
            <w:r w:rsidRPr="005E3C0C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</w:t>
            </w:r>
            <w:r w:rsidRPr="005E3C0C">
              <w:rPr>
                <w:b/>
                <w:bCs/>
                <w:sz w:val="20"/>
                <w:szCs w:val="20"/>
              </w:rPr>
              <w:t>Height:</w:t>
            </w:r>
            <w:r w:rsidRPr="005E3C0C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20 inches.</w:t>
            </w:r>
            <w:r w:rsidRPr="005E3C0C">
              <w:rPr>
                <w:sz w:val="20"/>
                <w:szCs w:val="20"/>
              </w:rPr>
              <w:t xml:space="preserve">     </w:t>
            </w:r>
            <w:r w:rsidRPr="005E3C0C">
              <w:rPr>
                <w:b/>
                <w:bCs/>
                <w:sz w:val="20"/>
                <w:szCs w:val="20"/>
              </w:rPr>
              <w:t>Width:</w:t>
            </w:r>
            <w:r w:rsidRPr="005E3C0C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24 inches</w:t>
            </w:r>
          </w:p>
          <w:p w14:paraId="4BCEB6DC" w14:textId="77777777" w:rsidR="00103215" w:rsidRDefault="00103215" w:rsidP="001032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3C0C">
              <w:rPr>
                <w:b/>
                <w:bCs/>
                <w:sz w:val="20"/>
                <w:szCs w:val="20"/>
              </w:rPr>
              <w:t>Habit:</w:t>
            </w:r>
            <w:r w:rsidRPr="005E3C0C">
              <w:rPr>
                <w:sz w:val="20"/>
                <w:szCs w:val="20"/>
              </w:rPr>
              <w:t xml:space="preserve">  Broadleaf Evergreen</w:t>
            </w:r>
          </w:p>
          <w:p w14:paraId="331E8E99" w14:textId="0E7F7C42" w:rsidR="00103215" w:rsidRPr="00103215" w:rsidRDefault="00103215" w:rsidP="001032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3C0C">
              <w:rPr>
                <w:b/>
                <w:bCs/>
                <w:sz w:val="20"/>
                <w:szCs w:val="20"/>
              </w:rPr>
              <w:t>Notes:</w:t>
            </w:r>
            <w:r w:rsidRPr="005E3C0C">
              <w:rPr>
                <w:sz w:val="20"/>
                <w:szCs w:val="20"/>
              </w:rPr>
              <w:t xml:space="preserve">  Adds a tropical feel to garden area, tolerant of poor soil</w:t>
            </w:r>
            <w:r>
              <w:rPr>
                <w:sz w:val="20"/>
                <w:szCs w:val="20"/>
              </w:rPr>
              <w:t>.</w:t>
            </w:r>
            <w:r w:rsidR="005E3C0C">
              <w:t xml:space="preserve"> </w:t>
            </w:r>
          </w:p>
          <w:p w14:paraId="6657B6CD" w14:textId="6F395AA9" w:rsidR="00143DC8" w:rsidRDefault="00143DC8" w:rsidP="005E3C0C">
            <w:pPr>
              <w:ind w:left="144" w:right="144"/>
            </w:pPr>
          </w:p>
        </w:tc>
        <w:tc>
          <w:tcPr>
            <w:tcW w:w="270" w:type="dxa"/>
          </w:tcPr>
          <w:p w14:paraId="4E0CCB49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41EF8C35" w14:textId="77777777" w:rsidR="00103215" w:rsidRDefault="00103215" w:rsidP="0010321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1DE2A526" w14:textId="77777777" w:rsidR="00103215" w:rsidRDefault="00103215" w:rsidP="0010321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www.madisoncountymg.org</w:t>
            </w:r>
          </w:p>
          <w:p w14:paraId="1AE658C1" w14:textId="77777777" w:rsidR="00103215" w:rsidRDefault="00103215" w:rsidP="00103215">
            <w:pPr>
              <w:ind w:left="144" w:right="144"/>
              <w:rPr>
                <w:sz w:val="18"/>
                <w:szCs w:val="18"/>
              </w:rPr>
            </w:pPr>
          </w:p>
          <w:p w14:paraId="11E7B590" w14:textId="77777777" w:rsidR="00103215" w:rsidRDefault="00103215" w:rsidP="00103215">
            <w:pPr>
              <w:spacing w:line="276" w:lineRule="auto"/>
              <w:ind w:left="144" w:right="144"/>
              <w:rPr>
                <w:b/>
              </w:rPr>
            </w:pPr>
          </w:p>
          <w:p w14:paraId="012D19CD" w14:textId="77777777" w:rsidR="00103215" w:rsidRPr="00EA2062" w:rsidRDefault="00103215" w:rsidP="00103215">
            <w:pPr>
              <w:spacing w:line="276" w:lineRule="auto"/>
              <w:ind w:left="144" w:right="144"/>
            </w:pPr>
            <w:r>
              <w:rPr>
                <w:b/>
              </w:rPr>
              <w:t>‘Gold Heart’ Yucca</w:t>
            </w:r>
            <w:r>
              <w:t xml:space="preserve">           </w:t>
            </w:r>
            <w:r>
              <w:rPr>
                <w:i/>
              </w:rPr>
              <w:t>flaccida</w:t>
            </w:r>
          </w:p>
          <w:p w14:paraId="3A4381B3" w14:textId="77777777" w:rsidR="00103215" w:rsidRPr="005E3C0C" w:rsidRDefault="00103215" w:rsidP="001032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3C0C">
              <w:rPr>
                <w:sz w:val="20"/>
                <w:szCs w:val="20"/>
              </w:rPr>
              <w:t xml:space="preserve">Color:  Variegated Green </w:t>
            </w:r>
            <w:r>
              <w:rPr>
                <w:sz w:val="20"/>
                <w:szCs w:val="20"/>
              </w:rPr>
              <w:t>with bright y</w:t>
            </w:r>
            <w:r w:rsidRPr="005E3C0C">
              <w:rPr>
                <w:sz w:val="20"/>
                <w:szCs w:val="20"/>
              </w:rPr>
              <w:t xml:space="preserve">ellow </w:t>
            </w:r>
            <w:r>
              <w:rPr>
                <w:sz w:val="20"/>
                <w:szCs w:val="20"/>
              </w:rPr>
              <w:t>center</w:t>
            </w:r>
            <w:r w:rsidRPr="005E3C0C">
              <w:rPr>
                <w:sz w:val="20"/>
                <w:szCs w:val="20"/>
              </w:rPr>
              <w:t xml:space="preserve">                    </w:t>
            </w:r>
          </w:p>
          <w:p w14:paraId="4AD37AA8" w14:textId="77777777" w:rsidR="00103215" w:rsidRPr="005E3C0C" w:rsidRDefault="00103215" w:rsidP="001032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3C0C">
              <w:rPr>
                <w:b/>
                <w:bCs/>
                <w:sz w:val="20"/>
                <w:szCs w:val="20"/>
              </w:rPr>
              <w:t>Light:</w:t>
            </w:r>
            <w:r w:rsidRPr="005E3C0C">
              <w:rPr>
                <w:sz w:val="20"/>
                <w:szCs w:val="20"/>
              </w:rPr>
              <w:t xml:space="preserve">  Full Sun</w:t>
            </w:r>
            <w:r>
              <w:rPr>
                <w:sz w:val="20"/>
                <w:szCs w:val="20"/>
              </w:rPr>
              <w:t>.</w:t>
            </w:r>
            <w:r w:rsidRPr="005E3C0C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</w:t>
            </w:r>
            <w:r w:rsidRPr="005E3C0C">
              <w:rPr>
                <w:b/>
                <w:bCs/>
                <w:sz w:val="20"/>
                <w:szCs w:val="20"/>
              </w:rPr>
              <w:t>Height:</w:t>
            </w:r>
            <w:r w:rsidRPr="005E3C0C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20 inches.</w:t>
            </w:r>
            <w:r w:rsidRPr="005E3C0C">
              <w:rPr>
                <w:sz w:val="20"/>
                <w:szCs w:val="20"/>
              </w:rPr>
              <w:t xml:space="preserve">     </w:t>
            </w:r>
            <w:r w:rsidRPr="005E3C0C">
              <w:rPr>
                <w:b/>
                <w:bCs/>
                <w:sz w:val="20"/>
                <w:szCs w:val="20"/>
              </w:rPr>
              <w:t>Width:</w:t>
            </w:r>
            <w:r w:rsidRPr="005E3C0C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24 inches</w:t>
            </w:r>
          </w:p>
          <w:p w14:paraId="2E15610A" w14:textId="77777777" w:rsidR="00103215" w:rsidRPr="005E3C0C" w:rsidRDefault="00103215" w:rsidP="001032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3C0C">
              <w:rPr>
                <w:b/>
                <w:bCs/>
                <w:sz w:val="20"/>
                <w:szCs w:val="20"/>
              </w:rPr>
              <w:t>Habit:</w:t>
            </w:r>
            <w:r w:rsidRPr="005E3C0C">
              <w:rPr>
                <w:sz w:val="20"/>
                <w:szCs w:val="20"/>
              </w:rPr>
              <w:t xml:space="preserve">  Broadleaf Evergreen</w:t>
            </w:r>
          </w:p>
          <w:p w14:paraId="1FB7CA0D" w14:textId="05388697" w:rsidR="00143DC8" w:rsidRDefault="00103215" w:rsidP="00103215">
            <w:pPr>
              <w:ind w:left="144" w:right="144"/>
            </w:pPr>
            <w:r w:rsidRPr="005E3C0C">
              <w:rPr>
                <w:b/>
                <w:bCs/>
                <w:sz w:val="20"/>
                <w:szCs w:val="20"/>
              </w:rPr>
              <w:t>Notes:</w:t>
            </w:r>
            <w:r w:rsidRPr="005E3C0C">
              <w:rPr>
                <w:sz w:val="20"/>
                <w:szCs w:val="20"/>
              </w:rPr>
              <w:t xml:space="preserve">  Adds a tropical feel to garden area, tolerant of poor soil</w:t>
            </w:r>
            <w:r>
              <w:rPr>
                <w:sz w:val="20"/>
                <w:szCs w:val="20"/>
              </w:rPr>
              <w:t>.</w:t>
            </w:r>
          </w:p>
        </w:tc>
      </w:tr>
      <w:tr w:rsidR="00143DC8" w14:paraId="26A8EE53" w14:textId="77777777">
        <w:trPr>
          <w:cantSplit/>
          <w:trHeight w:hRule="exact" w:val="2880"/>
        </w:trPr>
        <w:tc>
          <w:tcPr>
            <w:tcW w:w="5760" w:type="dxa"/>
          </w:tcPr>
          <w:p w14:paraId="1800282B" w14:textId="77777777" w:rsidR="00103215" w:rsidRDefault="00103215" w:rsidP="0010321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5911A694" w14:textId="77777777" w:rsidR="00103215" w:rsidRDefault="00103215" w:rsidP="0010321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www.madisoncountymg.org</w:t>
            </w:r>
          </w:p>
          <w:p w14:paraId="15305502" w14:textId="77777777" w:rsidR="00103215" w:rsidRDefault="00103215" w:rsidP="00103215">
            <w:pPr>
              <w:ind w:left="144" w:right="144"/>
              <w:rPr>
                <w:sz w:val="18"/>
                <w:szCs w:val="18"/>
              </w:rPr>
            </w:pPr>
          </w:p>
          <w:p w14:paraId="7A39EE03" w14:textId="77777777" w:rsidR="00103215" w:rsidRDefault="00103215" w:rsidP="00103215">
            <w:pPr>
              <w:spacing w:line="276" w:lineRule="auto"/>
              <w:ind w:left="144" w:right="144"/>
              <w:rPr>
                <w:b/>
              </w:rPr>
            </w:pPr>
          </w:p>
          <w:p w14:paraId="1B6CE373" w14:textId="77777777" w:rsidR="00103215" w:rsidRPr="00EA2062" w:rsidRDefault="00103215" w:rsidP="00103215">
            <w:pPr>
              <w:spacing w:line="276" w:lineRule="auto"/>
              <w:ind w:left="144" w:right="144"/>
            </w:pPr>
            <w:r>
              <w:rPr>
                <w:b/>
              </w:rPr>
              <w:t>‘Gold Heart’ Yucca</w:t>
            </w:r>
            <w:r>
              <w:t xml:space="preserve">           </w:t>
            </w:r>
            <w:r>
              <w:rPr>
                <w:i/>
              </w:rPr>
              <w:t>flaccida</w:t>
            </w:r>
          </w:p>
          <w:p w14:paraId="3B5E7E15" w14:textId="77777777" w:rsidR="00103215" w:rsidRPr="005E3C0C" w:rsidRDefault="00103215" w:rsidP="001032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3C0C">
              <w:rPr>
                <w:sz w:val="20"/>
                <w:szCs w:val="20"/>
              </w:rPr>
              <w:t xml:space="preserve">Color:  Variegated Green </w:t>
            </w:r>
            <w:r>
              <w:rPr>
                <w:sz w:val="20"/>
                <w:szCs w:val="20"/>
              </w:rPr>
              <w:t>with bright y</w:t>
            </w:r>
            <w:r w:rsidRPr="005E3C0C">
              <w:rPr>
                <w:sz w:val="20"/>
                <w:szCs w:val="20"/>
              </w:rPr>
              <w:t xml:space="preserve">ellow </w:t>
            </w:r>
            <w:r>
              <w:rPr>
                <w:sz w:val="20"/>
                <w:szCs w:val="20"/>
              </w:rPr>
              <w:t>center</w:t>
            </w:r>
            <w:r w:rsidRPr="005E3C0C">
              <w:rPr>
                <w:sz w:val="20"/>
                <w:szCs w:val="20"/>
              </w:rPr>
              <w:t xml:space="preserve">                    </w:t>
            </w:r>
          </w:p>
          <w:p w14:paraId="3317B429" w14:textId="77777777" w:rsidR="00103215" w:rsidRPr="005E3C0C" w:rsidRDefault="00103215" w:rsidP="001032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3C0C">
              <w:rPr>
                <w:b/>
                <w:bCs/>
                <w:sz w:val="20"/>
                <w:szCs w:val="20"/>
              </w:rPr>
              <w:t>Light:</w:t>
            </w:r>
            <w:r w:rsidRPr="005E3C0C">
              <w:rPr>
                <w:sz w:val="20"/>
                <w:szCs w:val="20"/>
              </w:rPr>
              <w:t xml:space="preserve">  Full Sun</w:t>
            </w:r>
            <w:r>
              <w:rPr>
                <w:sz w:val="20"/>
                <w:szCs w:val="20"/>
              </w:rPr>
              <w:t>.</w:t>
            </w:r>
            <w:r w:rsidRPr="005E3C0C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</w:t>
            </w:r>
            <w:r w:rsidRPr="005E3C0C">
              <w:rPr>
                <w:b/>
                <w:bCs/>
                <w:sz w:val="20"/>
                <w:szCs w:val="20"/>
              </w:rPr>
              <w:t>Height:</w:t>
            </w:r>
            <w:r w:rsidRPr="005E3C0C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20 inches.</w:t>
            </w:r>
            <w:r w:rsidRPr="005E3C0C">
              <w:rPr>
                <w:sz w:val="20"/>
                <w:szCs w:val="20"/>
              </w:rPr>
              <w:t xml:space="preserve">     </w:t>
            </w:r>
            <w:r w:rsidRPr="005E3C0C">
              <w:rPr>
                <w:b/>
                <w:bCs/>
                <w:sz w:val="20"/>
                <w:szCs w:val="20"/>
              </w:rPr>
              <w:t>Width:</w:t>
            </w:r>
            <w:r w:rsidRPr="005E3C0C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24 inches</w:t>
            </w:r>
          </w:p>
          <w:p w14:paraId="2F675C24" w14:textId="77777777" w:rsidR="00103215" w:rsidRPr="005E3C0C" w:rsidRDefault="00103215" w:rsidP="001032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3C0C">
              <w:rPr>
                <w:b/>
                <w:bCs/>
                <w:sz w:val="20"/>
                <w:szCs w:val="20"/>
              </w:rPr>
              <w:t>Habit:</w:t>
            </w:r>
            <w:r w:rsidRPr="005E3C0C">
              <w:rPr>
                <w:sz w:val="20"/>
                <w:szCs w:val="20"/>
              </w:rPr>
              <w:t xml:space="preserve">  Broadleaf Evergreen</w:t>
            </w:r>
          </w:p>
          <w:p w14:paraId="04D43CBF" w14:textId="2B46A35A" w:rsidR="00143DC8" w:rsidRDefault="00103215" w:rsidP="00103215">
            <w:pPr>
              <w:ind w:left="144" w:right="144"/>
            </w:pPr>
            <w:r w:rsidRPr="005E3C0C">
              <w:rPr>
                <w:b/>
                <w:bCs/>
                <w:sz w:val="20"/>
                <w:szCs w:val="20"/>
              </w:rPr>
              <w:t>Notes:</w:t>
            </w:r>
            <w:r w:rsidRPr="005E3C0C">
              <w:rPr>
                <w:sz w:val="20"/>
                <w:szCs w:val="20"/>
              </w:rPr>
              <w:t xml:space="preserve">  Adds a tropical feel to garden area, tolerant of poor soil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5D2B28E7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7AAB85B5" w14:textId="77777777" w:rsidR="00103215" w:rsidRDefault="00103215" w:rsidP="0010321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21356D49" w14:textId="77777777" w:rsidR="00103215" w:rsidRDefault="00103215" w:rsidP="0010321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www.madisoncountymg.org</w:t>
            </w:r>
          </w:p>
          <w:p w14:paraId="19AE5F2A" w14:textId="77777777" w:rsidR="00103215" w:rsidRDefault="00103215" w:rsidP="00103215">
            <w:pPr>
              <w:ind w:left="144" w:right="144"/>
              <w:rPr>
                <w:sz w:val="18"/>
                <w:szCs w:val="18"/>
              </w:rPr>
            </w:pPr>
          </w:p>
          <w:p w14:paraId="51859956" w14:textId="77777777" w:rsidR="00103215" w:rsidRDefault="00103215" w:rsidP="00103215">
            <w:pPr>
              <w:spacing w:line="276" w:lineRule="auto"/>
              <w:ind w:left="144" w:right="144"/>
              <w:rPr>
                <w:b/>
              </w:rPr>
            </w:pPr>
          </w:p>
          <w:p w14:paraId="0D58523C" w14:textId="77777777" w:rsidR="00103215" w:rsidRPr="00EA2062" w:rsidRDefault="00103215" w:rsidP="00103215">
            <w:pPr>
              <w:spacing w:line="276" w:lineRule="auto"/>
              <w:ind w:left="144" w:right="144"/>
            </w:pPr>
            <w:r>
              <w:rPr>
                <w:b/>
              </w:rPr>
              <w:t>‘Gold Heart’ Yucca</w:t>
            </w:r>
            <w:r>
              <w:t xml:space="preserve">           </w:t>
            </w:r>
            <w:r>
              <w:rPr>
                <w:i/>
              </w:rPr>
              <w:t>flaccida</w:t>
            </w:r>
          </w:p>
          <w:p w14:paraId="1057810C" w14:textId="77777777" w:rsidR="00103215" w:rsidRPr="005E3C0C" w:rsidRDefault="00103215" w:rsidP="001032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3C0C">
              <w:rPr>
                <w:sz w:val="20"/>
                <w:szCs w:val="20"/>
              </w:rPr>
              <w:t xml:space="preserve">Color:  Variegated Green </w:t>
            </w:r>
            <w:r>
              <w:rPr>
                <w:sz w:val="20"/>
                <w:szCs w:val="20"/>
              </w:rPr>
              <w:t>with bright y</w:t>
            </w:r>
            <w:r w:rsidRPr="005E3C0C">
              <w:rPr>
                <w:sz w:val="20"/>
                <w:szCs w:val="20"/>
              </w:rPr>
              <w:t xml:space="preserve">ellow </w:t>
            </w:r>
            <w:r>
              <w:rPr>
                <w:sz w:val="20"/>
                <w:szCs w:val="20"/>
              </w:rPr>
              <w:t>center</w:t>
            </w:r>
            <w:r w:rsidRPr="005E3C0C">
              <w:rPr>
                <w:sz w:val="20"/>
                <w:szCs w:val="20"/>
              </w:rPr>
              <w:t xml:space="preserve">                    </w:t>
            </w:r>
          </w:p>
          <w:p w14:paraId="07FE5426" w14:textId="77777777" w:rsidR="00103215" w:rsidRPr="005E3C0C" w:rsidRDefault="00103215" w:rsidP="001032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3C0C">
              <w:rPr>
                <w:b/>
                <w:bCs/>
                <w:sz w:val="20"/>
                <w:szCs w:val="20"/>
              </w:rPr>
              <w:t>Light:</w:t>
            </w:r>
            <w:r w:rsidRPr="005E3C0C">
              <w:rPr>
                <w:sz w:val="20"/>
                <w:szCs w:val="20"/>
              </w:rPr>
              <w:t xml:space="preserve">  Full Sun</w:t>
            </w:r>
            <w:r>
              <w:rPr>
                <w:sz w:val="20"/>
                <w:szCs w:val="20"/>
              </w:rPr>
              <w:t>.</w:t>
            </w:r>
            <w:r w:rsidRPr="005E3C0C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</w:t>
            </w:r>
            <w:r w:rsidRPr="005E3C0C">
              <w:rPr>
                <w:b/>
                <w:bCs/>
                <w:sz w:val="20"/>
                <w:szCs w:val="20"/>
              </w:rPr>
              <w:t>Height:</w:t>
            </w:r>
            <w:r w:rsidRPr="005E3C0C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20 inches.</w:t>
            </w:r>
            <w:r w:rsidRPr="005E3C0C">
              <w:rPr>
                <w:sz w:val="20"/>
                <w:szCs w:val="20"/>
              </w:rPr>
              <w:t xml:space="preserve">     </w:t>
            </w:r>
            <w:r w:rsidRPr="005E3C0C">
              <w:rPr>
                <w:b/>
                <w:bCs/>
                <w:sz w:val="20"/>
                <w:szCs w:val="20"/>
              </w:rPr>
              <w:t>Width:</w:t>
            </w:r>
            <w:r w:rsidRPr="005E3C0C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24 inches</w:t>
            </w:r>
          </w:p>
          <w:p w14:paraId="42EEDE6A" w14:textId="77777777" w:rsidR="00103215" w:rsidRPr="005E3C0C" w:rsidRDefault="00103215" w:rsidP="001032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3C0C">
              <w:rPr>
                <w:b/>
                <w:bCs/>
                <w:sz w:val="20"/>
                <w:szCs w:val="20"/>
              </w:rPr>
              <w:t>Habit:</w:t>
            </w:r>
            <w:r w:rsidRPr="005E3C0C">
              <w:rPr>
                <w:sz w:val="20"/>
                <w:szCs w:val="20"/>
              </w:rPr>
              <w:t xml:space="preserve">  Broadleaf Evergreen</w:t>
            </w:r>
          </w:p>
          <w:p w14:paraId="6AB46C3A" w14:textId="60D77394" w:rsidR="00143DC8" w:rsidRDefault="00103215" w:rsidP="00103215">
            <w:pPr>
              <w:ind w:left="144" w:right="144"/>
            </w:pPr>
            <w:r w:rsidRPr="005E3C0C">
              <w:rPr>
                <w:b/>
                <w:bCs/>
                <w:sz w:val="20"/>
                <w:szCs w:val="20"/>
              </w:rPr>
              <w:t>Notes:</w:t>
            </w:r>
            <w:r w:rsidRPr="005E3C0C">
              <w:rPr>
                <w:sz w:val="20"/>
                <w:szCs w:val="20"/>
              </w:rPr>
              <w:t xml:space="preserve">  Adds a tropical feel to garden area, tolerant of poor soil</w:t>
            </w:r>
            <w:r>
              <w:rPr>
                <w:sz w:val="20"/>
                <w:szCs w:val="20"/>
              </w:rPr>
              <w:t>.</w:t>
            </w:r>
          </w:p>
        </w:tc>
      </w:tr>
      <w:tr w:rsidR="00143DC8" w14:paraId="77A7BDB2" w14:textId="77777777">
        <w:trPr>
          <w:cantSplit/>
          <w:trHeight w:hRule="exact" w:val="2880"/>
        </w:trPr>
        <w:tc>
          <w:tcPr>
            <w:tcW w:w="5760" w:type="dxa"/>
          </w:tcPr>
          <w:p w14:paraId="4479E442" w14:textId="77777777" w:rsidR="00103215" w:rsidRDefault="00103215" w:rsidP="0010321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13369C9C" w14:textId="77777777" w:rsidR="00103215" w:rsidRDefault="00103215" w:rsidP="0010321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www.madisoncountymg.org</w:t>
            </w:r>
          </w:p>
          <w:p w14:paraId="3122BDFA" w14:textId="77777777" w:rsidR="00103215" w:rsidRDefault="00103215" w:rsidP="00103215">
            <w:pPr>
              <w:ind w:left="144" w:right="144"/>
              <w:rPr>
                <w:sz w:val="18"/>
                <w:szCs w:val="18"/>
              </w:rPr>
            </w:pPr>
          </w:p>
          <w:p w14:paraId="1CDEE73B" w14:textId="77777777" w:rsidR="00103215" w:rsidRDefault="00103215" w:rsidP="00103215">
            <w:pPr>
              <w:spacing w:line="276" w:lineRule="auto"/>
              <w:ind w:left="144" w:right="144"/>
              <w:rPr>
                <w:b/>
              </w:rPr>
            </w:pPr>
          </w:p>
          <w:p w14:paraId="2E5979E2" w14:textId="77777777" w:rsidR="00103215" w:rsidRPr="00EA2062" w:rsidRDefault="00103215" w:rsidP="00103215">
            <w:pPr>
              <w:spacing w:line="276" w:lineRule="auto"/>
              <w:ind w:left="144" w:right="144"/>
            </w:pPr>
            <w:r>
              <w:rPr>
                <w:b/>
              </w:rPr>
              <w:t>‘Gold Heart’ Yucca</w:t>
            </w:r>
            <w:r>
              <w:t xml:space="preserve">           </w:t>
            </w:r>
            <w:r>
              <w:rPr>
                <w:i/>
              </w:rPr>
              <w:t>flaccida</w:t>
            </w:r>
          </w:p>
          <w:p w14:paraId="39A59676" w14:textId="77777777" w:rsidR="00103215" w:rsidRPr="005E3C0C" w:rsidRDefault="00103215" w:rsidP="001032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3C0C">
              <w:rPr>
                <w:sz w:val="20"/>
                <w:szCs w:val="20"/>
              </w:rPr>
              <w:t xml:space="preserve">Color:  Variegated Green </w:t>
            </w:r>
            <w:r>
              <w:rPr>
                <w:sz w:val="20"/>
                <w:szCs w:val="20"/>
              </w:rPr>
              <w:t>with bright y</w:t>
            </w:r>
            <w:r w:rsidRPr="005E3C0C">
              <w:rPr>
                <w:sz w:val="20"/>
                <w:szCs w:val="20"/>
              </w:rPr>
              <w:t xml:space="preserve">ellow </w:t>
            </w:r>
            <w:r>
              <w:rPr>
                <w:sz w:val="20"/>
                <w:szCs w:val="20"/>
              </w:rPr>
              <w:t>center</w:t>
            </w:r>
            <w:r w:rsidRPr="005E3C0C">
              <w:rPr>
                <w:sz w:val="20"/>
                <w:szCs w:val="20"/>
              </w:rPr>
              <w:t xml:space="preserve">                    </w:t>
            </w:r>
          </w:p>
          <w:p w14:paraId="208A1206" w14:textId="77777777" w:rsidR="00103215" w:rsidRPr="005E3C0C" w:rsidRDefault="00103215" w:rsidP="001032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3C0C">
              <w:rPr>
                <w:b/>
                <w:bCs/>
                <w:sz w:val="20"/>
                <w:szCs w:val="20"/>
              </w:rPr>
              <w:t>Light:</w:t>
            </w:r>
            <w:r w:rsidRPr="005E3C0C">
              <w:rPr>
                <w:sz w:val="20"/>
                <w:szCs w:val="20"/>
              </w:rPr>
              <w:t xml:space="preserve">  Full Sun</w:t>
            </w:r>
            <w:r>
              <w:rPr>
                <w:sz w:val="20"/>
                <w:szCs w:val="20"/>
              </w:rPr>
              <w:t>.</w:t>
            </w:r>
            <w:r w:rsidRPr="005E3C0C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</w:t>
            </w:r>
            <w:r w:rsidRPr="005E3C0C">
              <w:rPr>
                <w:b/>
                <w:bCs/>
                <w:sz w:val="20"/>
                <w:szCs w:val="20"/>
              </w:rPr>
              <w:t>Height:</w:t>
            </w:r>
            <w:r w:rsidRPr="005E3C0C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20 inches.</w:t>
            </w:r>
            <w:r w:rsidRPr="005E3C0C">
              <w:rPr>
                <w:sz w:val="20"/>
                <w:szCs w:val="20"/>
              </w:rPr>
              <w:t xml:space="preserve">     </w:t>
            </w:r>
            <w:r w:rsidRPr="005E3C0C">
              <w:rPr>
                <w:b/>
                <w:bCs/>
                <w:sz w:val="20"/>
                <w:szCs w:val="20"/>
              </w:rPr>
              <w:t>Width:</w:t>
            </w:r>
            <w:r w:rsidRPr="005E3C0C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24 inches</w:t>
            </w:r>
          </w:p>
          <w:p w14:paraId="6BE22BE5" w14:textId="77777777" w:rsidR="00103215" w:rsidRPr="005E3C0C" w:rsidRDefault="00103215" w:rsidP="001032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3C0C">
              <w:rPr>
                <w:b/>
                <w:bCs/>
                <w:sz w:val="20"/>
                <w:szCs w:val="20"/>
              </w:rPr>
              <w:t>Habit:</w:t>
            </w:r>
            <w:r w:rsidRPr="005E3C0C">
              <w:rPr>
                <w:sz w:val="20"/>
                <w:szCs w:val="20"/>
              </w:rPr>
              <w:t xml:space="preserve">  Broadleaf Evergreen</w:t>
            </w:r>
          </w:p>
          <w:p w14:paraId="1ADFB313" w14:textId="5EBAE77A" w:rsidR="00143DC8" w:rsidRDefault="00103215" w:rsidP="00103215">
            <w:pPr>
              <w:ind w:left="144" w:right="144"/>
            </w:pPr>
            <w:r w:rsidRPr="005E3C0C">
              <w:rPr>
                <w:b/>
                <w:bCs/>
                <w:sz w:val="20"/>
                <w:szCs w:val="20"/>
              </w:rPr>
              <w:t>Notes:</w:t>
            </w:r>
            <w:r w:rsidRPr="005E3C0C">
              <w:rPr>
                <w:sz w:val="20"/>
                <w:szCs w:val="20"/>
              </w:rPr>
              <w:t xml:space="preserve">  Adds a tropical feel to garden area, tolerant of poor soil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12E59EC5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12688D72" w14:textId="77777777" w:rsidR="00103215" w:rsidRDefault="00103215" w:rsidP="0010321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5007173E" w14:textId="77777777" w:rsidR="00103215" w:rsidRDefault="00103215" w:rsidP="0010321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www.madisoncountymg.org</w:t>
            </w:r>
          </w:p>
          <w:p w14:paraId="3B1394A5" w14:textId="77777777" w:rsidR="00103215" w:rsidRDefault="00103215" w:rsidP="00103215">
            <w:pPr>
              <w:ind w:left="144" w:right="144"/>
              <w:rPr>
                <w:sz w:val="18"/>
                <w:szCs w:val="18"/>
              </w:rPr>
            </w:pPr>
          </w:p>
          <w:p w14:paraId="793A3FBA" w14:textId="77777777" w:rsidR="00103215" w:rsidRDefault="00103215" w:rsidP="00103215">
            <w:pPr>
              <w:spacing w:line="276" w:lineRule="auto"/>
              <w:ind w:left="144" w:right="144"/>
              <w:rPr>
                <w:b/>
              </w:rPr>
            </w:pPr>
          </w:p>
          <w:p w14:paraId="4AABAED7" w14:textId="77777777" w:rsidR="00103215" w:rsidRPr="00EA2062" w:rsidRDefault="00103215" w:rsidP="00103215">
            <w:pPr>
              <w:spacing w:line="276" w:lineRule="auto"/>
              <w:ind w:left="144" w:right="144"/>
            </w:pPr>
            <w:r>
              <w:rPr>
                <w:b/>
              </w:rPr>
              <w:t>‘Gold Heart’ Yucca</w:t>
            </w:r>
            <w:r>
              <w:t xml:space="preserve">           </w:t>
            </w:r>
            <w:r>
              <w:rPr>
                <w:i/>
              </w:rPr>
              <w:t>flaccida</w:t>
            </w:r>
          </w:p>
          <w:p w14:paraId="375F5A14" w14:textId="77777777" w:rsidR="00103215" w:rsidRPr="005E3C0C" w:rsidRDefault="00103215" w:rsidP="001032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3C0C">
              <w:rPr>
                <w:sz w:val="20"/>
                <w:szCs w:val="20"/>
              </w:rPr>
              <w:t xml:space="preserve">Color:  Variegated Green </w:t>
            </w:r>
            <w:r>
              <w:rPr>
                <w:sz w:val="20"/>
                <w:szCs w:val="20"/>
              </w:rPr>
              <w:t>with bright y</w:t>
            </w:r>
            <w:r w:rsidRPr="005E3C0C">
              <w:rPr>
                <w:sz w:val="20"/>
                <w:szCs w:val="20"/>
              </w:rPr>
              <w:t xml:space="preserve">ellow </w:t>
            </w:r>
            <w:r>
              <w:rPr>
                <w:sz w:val="20"/>
                <w:szCs w:val="20"/>
              </w:rPr>
              <w:t>center</w:t>
            </w:r>
            <w:r w:rsidRPr="005E3C0C">
              <w:rPr>
                <w:sz w:val="20"/>
                <w:szCs w:val="20"/>
              </w:rPr>
              <w:t xml:space="preserve">                    </w:t>
            </w:r>
          </w:p>
          <w:p w14:paraId="600F814A" w14:textId="77777777" w:rsidR="00103215" w:rsidRPr="005E3C0C" w:rsidRDefault="00103215" w:rsidP="001032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3C0C">
              <w:rPr>
                <w:b/>
                <w:bCs/>
                <w:sz w:val="20"/>
                <w:szCs w:val="20"/>
              </w:rPr>
              <w:t>Light:</w:t>
            </w:r>
            <w:r w:rsidRPr="005E3C0C">
              <w:rPr>
                <w:sz w:val="20"/>
                <w:szCs w:val="20"/>
              </w:rPr>
              <w:t xml:space="preserve">  Full Sun</w:t>
            </w:r>
            <w:r>
              <w:rPr>
                <w:sz w:val="20"/>
                <w:szCs w:val="20"/>
              </w:rPr>
              <w:t>.</w:t>
            </w:r>
            <w:r w:rsidRPr="005E3C0C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</w:t>
            </w:r>
            <w:r w:rsidRPr="005E3C0C">
              <w:rPr>
                <w:b/>
                <w:bCs/>
                <w:sz w:val="20"/>
                <w:szCs w:val="20"/>
              </w:rPr>
              <w:t>Height:</w:t>
            </w:r>
            <w:r w:rsidRPr="005E3C0C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20 inches.</w:t>
            </w:r>
            <w:r w:rsidRPr="005E3C0C">
              <w:rPr>
                <w:sz w:val="20"/>
                <w:szCs w:val="20"/>
              </w:rPr>
              <w:t xml:space="preserve">     </w:t>
            </w:r>
            <w:r w:rsidRPr="005E3C0C">
              <w:rPr>
                <w:b/>
                <w:bCs/>
                <w:sz w:val="20"/>
                <w:szCs w:val="20"/>
              </w:rPr>
              <w:t>Width:</w:t>
            </w:r>
            <w:r w:rsidRPr="005E3C0C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24 inches</w:t>
            </w:r>
          </w:p>
          <w:p w14:paraId="4DDFCD6C" w14:textId="77777777" w:rsidR="00103215" w:rsidRPr="005E3C0C" w:rsidRDefault="00103215" w:rsidP="001032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3C0C">
              <w:rPr>
                <w:b/>
                <w:bCs/>
                <w:sz w:val="20"/>
                <w:szCs w:val="20"/>
              </w:rPr>
              <w:t>Habit:</w:t>
            </w:r>
            <w:r w:rsidRPr="005E3C0C">
              <w:rPr>
                <w:sz w:val="20"/>
                <w:szCs w:val="20"/>
              </w:rPr>
              <w:t xml:space="preserve">  Broadleaf Evergreen</w:t>
            </w:r>
          </w:p>
          <w:p w14:paraId="0A0EDFAE" w14:textId="1DD88466" w:rsidR="00143DC8" w:rsidRDefault="00103215" w:rsidP="00103215">
            <w:pPr>
              <w:ind w:left="144" w:right="144"/>
            </w:pPr>
            <w:r w:rsidRPr="005E3C0C">
              <w:rPr>
                <w:b/>
                <w:bCs/>
                <w:sz w:val="20"/>
                <w:szCs w:val="20"/>
              </w:rPr>
              <w:t>Notes:</w:t>
            </w:r>
            <w:r w:rsidRPr="005E3C0C">
              <w:rPr>
                <w:sz w:val="20"/>
                <w:szCs w:val="20"/>
              </w:rPr>
              <w:t xml:space="preserve">  Adds a tropical feel to garden area, tolerant of poor soil</w:t>
            </w:r>
            <w:r>
              <w:rPr>
                <w:sz w:val="20"/>
                <w:szCs w:val="20"/>
              </w:rPr>
              <w:t>.</w:t>
            </w:r>
          </w:p>
        </w:tc>
      </w:tr>
      <w:tr w:rsidR="00143DC8" w14:paraId="78CD02F5" w14:textId="77777777">
        <w:trPr>
          <w:cantSplit/>
          <w:trHeight w:hRule="exact" w:val="2880"/>
        </w:trPr>
        <w:tc>
          <w:tcPr>
            <w:tcW w:w="5760" w:type="dxa"/>
          </w:tcPr>
          <w:p w14:paraId="7BC639A5" w14:textId="255FFC6D" w:rsidR="00103215" w:rsidRDefault="005E3C0C" w:rsidP="0010321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 w:rsidR="00103215">
              <w:rPr>
                <w:b/>
              </w:rPr>
              <w:t xml:space="preserve"> </w:t>
            </w:r>
            <w:r w:rsidR="00103215">
              <w:rPr>
                <w:i/>
                <w:iCs/>
                <w:u w:val="single"/>
              </w:rPr>
              <w:t>Madison County Master Gardeners</w:t>
            </w:r>
            <w:r w:rsidR="00103215">
              <w:rPr>
                <w:i/>
                <w:iCs/>
              </w:rPr>
              <w:t xml:space="preserve">                                    Price</w:t>
            </w:r>
          </w:p>
          <w:p w14:paraId="7E9E6EB1" w14:textId="77777777" w:rsidR="00103215" w:rsidRDefault="00103215" w:rsidP="0010321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www.madisoncountymg.org</w:t>
            </w:r>
          </w:p>
          <w:p w14:paraId="1F0970F7" w14:textId="77777777" w:rsidR="00103215" w:rsidRDefault="00103215" w:rsidP="00103215">
            <w:pPr>
              <w:ind w:left="144" w:right="144"/>
              <w:rPr>
                <w:sz w:val="18"/>
                <w:szCs w:val="18"/>
              </w:rPr>
            </w:pPr>
          </w:p>
          <w:p w14:paraId="483F8687" w14:textId="77777777" w:rsidR="00103215" w:rsidRDefault="00103215" w:rsidP="00103215">
            <w:pPr>
              <w:spacing w:line="276" w:lineRule="auto"/>
              <w:ind w:left="144" w:right="144"/>
              <w:rPr>
                <w:b/>
              </w:rPr>
            </w:pPr>
          </w:p>
          <w:p w14:paraId="4818B7DE" w14:textId="77777777" w:rsidR="00103215" w:rsidRPr="00EA2062" w:rsidRDefault="00103215" w:rsidP="00103215">
            <w:pPr>
              <w:spacing w:line="276" w:lineRule="auto"/>
              <w:ind w:left="144" w:right="144"/>
            </w:pPr>
            <w:r>
              <w:rPr>
                <w:b/>
              </w:rPr>
              <w:t>‘Gold Heart’ Yucca</w:t>
            </w:r>
            <w:r>
              <w:t xml:space="preserve">           </w:t>
            </w:r>
            <w:r>
              <w:rPr>
                <w:i/>
              </w:rPr>
              <w:t>flaccida</w:t>
            </w:r>
          </w:p>
          <w:p w14:paraId="77529CC8" w14:textId="77777777" w:rsidR="00103215" w:rsidRPr="005E3C0C" w:rsidRDefault="00103215" w:rsidP="001032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3C0C">
              <w:rPr>
                <w:sz w:val="20"/>
                <w:szCs w:val="20"/>
              </w:rPr>
              <w:t xml:space="preserve">Color:  Variegated Green </w:t>
            </w:r>
            <w:r>
              <w:rPr>
                <w:sz w:val="20"/>
                <w:szCs w:val="20"/>
              </w:rPr>
              <w:t>with bright y</w:t>
            </w:r>
            <w:r w:rsidRPr="005E3C0C">
              <w:rPr>
                <w:sz w:val="20"/>
                <w:szCs w:val="20"/>
              </w:rPr>
              <w:t xml:space="preserve">ellow </w:t>
            </w:r>
            <w:r>
              <w:rPr>
                <w:sz w:val="20"/>
                <w:szCs w:val="20"/>
              </w:rPr>
              <w:t>center</w:t>
            </w:r>
            <w:r w:rsidRPr="005E3C0C">
              <w:rPr>
                <w:sz w:val="20"/>
                <w:szCs w:val="20"/>
              </w:rPr>
              <w:t xml:space="preserve">                    </w:t>
            </w:r>
          </w:p>
          <w:p w14:paraId="37559C64" w14:textId="77777777" w:rsidR="00103215" w:rsidRPr="005E3C0C" w:rsidRDefault="00103215" w:rsidP="001032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3C0C">
              <w:rPr>
                <w:b/>
                <w:bCs/>
                <w:sz w:val="20"/>
                <w:szCs w:val="20"/>
              </w:rPr>
              <w:t>Light:</w:t>
            </w:r>
            <w:r w:rsidRPr="005E3C0C">
              <w:rPr>
                <w:sz w:val="20"/>
                <w:szCs w:val="20"/>
              </w:rPr>
              <w:t xml:space="preserve">  Full Sun</w:t>
            </w:r>
            <w:r>
              <w:rPr>
                <w:sz w:val="20"/>
                <w:szCs w:val="20"/>
              </w:rPr>
              <w:t>.</w:t>
            </w:r>
            <w:r w:rsidRPr="005E3C0C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</w:t>
            </w:r>
            <w:r w:rsidRPr="005E3C0C">
              <w:rPr>
                <w:b/>
                <w:bCs/>
                <w:sz w:val="20"/>
                <w:szCs w:val="20"/>
              </w:rPr>
              <w:t>Height:</w:t>
            </w:r>
            <w:r w:rsidRPr="005E3C0C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20 inches.</w:t>
            </w:r>
            <w:r w:rsidRPr="005E3C0C">
              <w:rPr>
                <w:sz w:val="20"/>
                <w:szCs w:val="20"/>
              </w:rPr>
              <w:t xml:space="preserve">     </w:t>
            </w:r>
            <w:r w:rsidRPr="005E3C0C">
              <w:rPr>
                <w:b/>
                <w:bCs/>
                <w:sz w:val="20"/>
                <w:szCs w:val="20"/>
              </w:rPr>
              <w:t>Width:</w:t>
            </w:r>
            <w:r w:rsidRPr="005E3C0C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24 inches</w:t>
            </w:r>
          </w:p>
          <w:p w14:paraId="206CD537" w14:textId="77777777" w:rsidR="00103215" w:rsidRDefault="00103215" w:rsidP="001032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3C0C">
              <w:rPr>
                <w:b/>
                <w:bCs/>
                <w:sz w:val="20"/>
                <w:szCs w:val="20"/>
              </w:rPr>
              <w:t>Habit:</w:t>
            </w:r>
            <w:r w:rsidRPr="005E3C0C">
              <w:rPr>
                <w:sz w:val="20"/>
                <w:szCs w:val="20"/>
              </w:rPr>
              <w:t xml:space="preserve">  Broadleaf Evergreen</w:t>
            </w:r>
          </w:p>
          <w:p w14:paraId="43EE2B8A" w14:textId="0223547C" w:rsidR="00103215" w:rsidRPr="00103215" w:rsidRDefault="00103215" w:rsidP="001032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3C0C">
              <w:rPr>
                <w:b/>
                <w:bCs/>
                <w:sz w:val="20"/>
                <w:szCs w:val="20"/>
              </w:rPr>
              <w:t>Notes:</w:t>
            </w:r>
            <w:r w:rsidRPr="005E3C0C">
              <w:rPr>
                <w:sz w:val="20"/>
                <w:szCs w:val="20"/>
              </w:rPr>
              <w:t xml:space="preserve">  Adds a tropical feel to garden area, tolerant of poor soil</w:t>
            </w:r>
            <w:r>
              <w:rPr>
                <w:sz w:val="20"/>
                <w:szCs w:val="20"/>
              </w:rPr>
              <w:t>.</w:t>
            </w:r>
          </w:p>
          <w:p w14:paraId="27925255" w14:textId="165C0091" w:rsidR="00143DC8" w:rsidRDefault="00143DC8" w:rsidP="005E3C0C">
            <w:pPr>
              <w:ind w:left="144" w:right="144"/>
            </w:pPr>
          </w:p>
        </w:tc>
        <w:tc>
          <w:tcPr>
            <w:tcW w:w="270" w:type="dxa"/>
          </w:tcPr>
          <w:p w14:paraId="336D3FAD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05ADFA05" w14:textId="77777777" w:rsidR="00103215" w:rsidRDefault="00103215" w:rsidP="0010321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7E5D4AFC" w14:textId="77777777" w:rsidR="00103215" w:rsidRDefault="00103215" w:rsidP="0010321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www.madisoncountymg.org</w:t>
            </w:r>
          </w:p>
          <w:p w14:paraId="5C129616" w14:textId="77777777" w:rsidR="00103215" w:rsidRDefault="00103215" w:rsidP="00103215">
            <w:pPr>
              <w:ind w:left="144" w:right="144"/>
              <w:rPr>
                <w:sz w:val="18"/>
                <w:szCs w:val="18"/>
              </w:rPr>
            </w:pPr>
          </w:p>
          <w:p w14:paraId="5014C39A" w14:textId="77777777" w:rsidR="00103215" w:rsidRDefault="00103215" w:rsidP="00103215">
            <w:pPr>
              <w:spacing w:line="276" w:lineRule="auto"/>
              <w:ind w:left="144" w:right="144"/>
              <w:rPr>
                <w:b/>
              </w:rPr>
            </w:pPr>
          </w:p>
          <w:p w14:paraId="47A0BD37" w14:textId="77777777" w:rsidR="00103215" w:rsidRPr="00EA2062" w:rsidRDefault="00103215" w:rsidP="00103215">
            <w:pPr>
              <w:spacing w:line="276" w:lineRule="auto"/>
              <w:ind w:left="144" w:right="144"/>
            </w:pPr>
            <w:r>
              <w:rPr>
                <w:b/>
              </w:rPr>
              <w:t>‘Gold Heart’ Yucca</w:t>
            </w:r>
            <w:r>
              <w:t xml:space="preserve">           </w:t>
            </w:r>
            <w:r>
              <w:rPr>
                <w:i/>
              </w:rPr>
              <w:t>flaccida</w:t>
            </w:r>
          </w:p>
          <w:p w14:paraId="7C87D1C0" w14:textId="77777777" w:rsidR="00103215" w:rsidRPr="005E3C0C" w:rsidRDefault="00103215" w:rsidP="001032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3C0C">
              <w:rPr>
                <w:sz w:val="20"/>
                <w:szCs w:val="20"/>
              </w:rPr>
              <w:t xml:space="preserve">Color:  Variegated Green </w:t>
            </w:r>
            <w:r>
              <w:rPr>
                <w:sz w:val="20"/>
                <w:szCs w:val="20"/>
              </w:rPr>
              <w:t>with bright y</w:t>
            </w:r>
            <w:r w:rsidRPr="005E3C0C">
              <w:rPr>
                <w:sz w:val="20"/>
                <w:szCs w:val="20"/>
              </w:rPr>
              <w:t xml:space="preserve">ellow </w:t>
            </w:r>
            <w:r>
              <w:rPr>
                <w:sz w:val="20"/>
                <w:szCs w:val="20"/>
              </w:rPr>
              <w:t>center</w:t>
            </w:r>
            <w:r w:rsidRPr="005E3C0C">
              <w:rPr>
                <w:sz w:val="20"/>
                <w:szCs w:val="20"/>
              </w:rPr>
              <w:t xml:space="preserve">                    </w:t>
            </w:r>
          </w:p>
          <w:p w14:paraId="0186ACBD" w14:textId="77777777" w:rsidR="00103215" w:rsidRPr="005E3C0C" w:rsidRDefault="00103215" w:rsidP="001032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3C0C">
              <w:rPr>
                <w:b/>
                <w:bCs/>
                <w:sz w:val="20"/>
                <w:szCs w:val="20"/>
              </w:rPr>
              <w:t>Light:</w:t>
            </w:r>
            <w:r w:rsidRPr="005E3C0C">
              <w:rPr>
                <w:sz w:val="20"/>
                <w:szCs w:val="20"/>
              </w:rPr>
              <w:t xml:space="preserve">  Full Sun</w:t>
            </w:r>
            <w:r>
              <w:rPr>
                <w:sz w:val="20"/>
                <w:szCs w:val="20"/>
              </w:rPr>
              <w:t>.</w:t>
            </w:r>
            <w:r w:rsidRPr="005E3C0C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</w:t>
            </w:r>
            <w:r w:rsidRPr="005E3C0C">
              <w:rPr>
                <w:b/>
                <w:bCs/>
                <w:sz w:val="20"/>
                <w:szCs w:val="20"/>
              </w:rPr>
              <w:t>Height:</w:t>
            </w:r>
            <w:r w:rsidRPr="005E3C0C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20 inches.</w:t>
            </w:r>
            <w:r w:rsidRPr="005E3C0C">
              <w:rPr>
                <w:sz w:val="20"/>
                <w:szCs w:val="20"/>
              </w:rPr>
              <w:t xml:space="preserve">     </w:t>
            </w:r>
            <w:r w:rsidRPr="005E3C0C">
              <w:rPr>
                <w:b/>
                <w:bCs/>
                <w:sz w:val="20"/>
                <w:szCs w:val="20"/>
              </w:rPr>
              <w:t>Width:</w:t>
            </w:r>
            <w:r w:rsidRPr="005E3C0C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24 inches</w:t>
            </w:r>
          </w:p>
          <w:p w14:paraId="269D770C" w14:textId="77777777" w:rsidR="00103215" w:rsidRPr="005E3C0C" w:rsidRDefault="00103215" w:rsidP="0010321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E3C0C">
              <w:rPr>
                <w:b/>
                <w:bCs/>
                <w:sz w:val="20"/>
                <w:szCs w:val="20"/>
              </w:rPr>
              <w:t>Habit:</w:t>
            </w:r>
            <w:r w:rsidRPr="005E3C0C">
              <w:rPr>
                <w:sz w:val="20"/>
                <w:szCs w:val="20"/>
              </w:rPr>
              <w:t xml:space="preserve">  Broadleaf Evergreen</w:t>
            </w:r>
          </w:p>
          <w:p w14:paraId="3FA35A53" w14:textId="01ECDD88" w:rsidR="00143DC8" w:rsidRDefault="00103215" w:rsidP="00103215">
            <w:pPr>
              <w:ind w:left="144" w:right="144"/>
            </w:pPr>
            <w:r w:rsidRPr="005E3C0C">
              <w:rPr>
                <w:b/>
                <w:bCs/>
                <w:sz w:val="20"/>
                <w:szCs w:val="20"/>
              </w:rPr>
              <w:t>Notes:</w:t>
            </w:r>
            <w:r w:rsidRPr="005E3C0C">
              <w:rPr>
                <w:sz w:val="20"/>
                <w:szCs w:val="20"/>
              </w:rPr>
              <w:t xml:space="preserve">  Adds a tropical feel to garden area, tolerant of poor soil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6BF764EA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103215"/>
    <w:rsid w:val="00143DC8"/>
    <w:rsid w:val="0019059F"/>
    <w:rsid w:val="001A0119"/>
    <w:rsid w:val="005E2BA9"/>
    <w:rsid w:val="005E3C0C"/>
    <w:rsid w:val="009D508B"/>
    <w:rsid w:val="00EA2062"/>
    <w:rsid w:val="00FC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29A5E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9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2014-04-23T02:33:00Z</cp:lastPrinted>
  <dcterms:created xsi:type="dcterms:W3CDTF">2022-04-18T00:57:00Z</dcterms:created>
  <dcterms:modified xsi:type="dcterms:W3CDTF">2022-04-18T00:57:00Z</dcterms:modified>
</cp:coreProperties>
</file>