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C844414" w14:textId="77777777" w:rsidR="00C741B4" w:rsidRDefault="00C741B4" w:rsidP="00C741B4">
            <w:pPr>
              <w:spacing w:before="240"/>
              <w:ind w:right="144"/>
              <w:rPr>
                <w:i/>
                <w:iCs/>
              </w:rPr>
            </w:pP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93489A8" w14:textId="77777777" w:rsidR="00C741B4" w:rsidRDefault="00C741B4" w:rsidP="00C741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1F91DC6F" w14:textId="77777777" w:rsidR="00C741B4" w:rsidRDefault="00C741B4" w:rsidP="00C741B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9C23F1A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BFBABCC" w14:textId="77777777" w:rsidR="00C741B4" w:rsidRPr="00D02A48" w:rsidRDefault="00C741B4" w:rsidP="00C741B4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>Begonia</w:t>
            </w:r>
            <w:r>
              <w:rPr>
                <w:b/>
                <w:bCs/>
              </w:rPr>
              <w:t xml:space="preserve"> </w:t>
            </w:r>
            <w:r w:rsidRPr="00C214E0">
              <w:rPr>
                <w:i/>
                <w:iCs/>
              </w:rPr>
              <w:t>rex</w:t>
            </w:r>
            <w:r>
              <w:rPr>
                <w:i/>
                <w:iCs/>
              </w:rPr>
              <w:t>-cultorum</w:t>
            </w:r>
            <w:r w:rsidRPr="00D02A48">
              <w:rPr>
                <w:b/>
                <w:bCs/>
              </w:rPr>
              <w:t xml:space="preserve">  </w:t>
            </w:r>
            <w:r>
              <w:t xml:space="preserve">      </w:t>
            </w:r>
          </w:p>
          <w:p w14:paraId="30FAABC5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  Grown for its dramatic leaf color.</w:t>
            </w:r>
          </w:p>
          <w:p w14:paraId="1B9C6562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 w:rsidRPr="005F6699">
              <w:rPr>
                <w:sz w:val="20"/>
                <w:szCs w:val="20"/>
              </w:rPr>
              <w:t xml:space="preserve">Variegated </w:t>
            </w:r>
            <w:r>
              <w:rPr>
                <w:sz w:val="20"/>
                <w:szCs w:val="20"/>
              </w:rPr>
              <w:t xml:space="preserve">foliage in shades of </w:t>
            </w:r>
            <w:r w:rsidRPr="005F6699">
              <w:rPr>
                <w:sz w:val="20"/>
                <w:szCs w:val="20"/>
              </w:rPr>
              <w:t>green, red, silver</w:t>
            </w:r>
            <w:r>
              <w:rPr>
                <w:sz w:val="20"/>
                <w:szCs w:val="20"/>
              </w:rPr>
              <w:t xml:space="preserve">, </w:t>
            </w:r>
            <w:r w:rsidRPr="005F6699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>.</w:t>
            </w:r>
          </w:p>
          <w:p w14:paraId="59EA18A6" w14:textId="77777777" w:rsidR="00C741B4" w:rsidRPr="00EA7502" w:rsidRDefault="00C741B4" w:rsidP="00C741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 Soil: Rich, well-drained</w:t>
            </w:r>
          </w:p>
          <w:p w14:paraId="04C06D0D" w14:textId="77777777" w:rsidR="00C741B4" w:rsidRPr="00EA7502" w:rsidRDefault="00C741B4" w:rsidP="00C741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to 18</w:t>
            </w:r>
            <w:r w:rsidRPr="00EA7502">
              <w:rPr>
                <w:sz w:val="20"/>
                <w:szCs w:val="20"/>
              </w:rPr>
              <w:t>”.</w:t>
            </w:r>
          </w:p>
          <w:p w14:paraId="4602ADF7" w14:textId="52EB728A" w:rsidR="000666A7" w:rsidRPr="005F5860" w:rsidRDefault="000666A7" w:rsidP="00DA0FC2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5244FE8" w14:textId="77777777" w:rsidR="00C741B4" w:rsidRDefault="00C741B4" w:rsidP="00C741B4">
            <w:pPr>
              <w:spacing w:before="240"/>
              <w:ind w:right="144"/>
              <w:rPr>
                <w:i/>
                <w:iCs/>
              </w:rPr>
            </w:pP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D1A5C5C" w14:textId="77777777" w:rsidR="00C741B4" w:rsidRDefault="00C741B4" w:rsidP="00C741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37561089" w14:textId="77777777" w:rsidR="00C741B4" w:rsidRDefault="00C741B4" w:rsidP="00C741B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BC52CCF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655079F" w14:textId="77777777" w:rsidR="00C741B4" w:rsidRPr="00D02A48" w:rsidRDefault="00C741B4" w:rsidP="00C741B4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>Begonia</w:t>
            </w:r>
            <w:r>
              <w:rPr>
                <w:b/>
                <w:bCs/>
              </w:rPr>
              <w:t xml:space="preserve"> </w:t>
            </w:r>
            <w:r w:rsidRPr="00C214E0">
              <w:rPr>
                <w:i/>
                <w:iCs/>
              </w:rPr>
              <w:t>rex</w:t>
            </w:r>
            <w:r>
              <w:rPr>
                <w:i/>
                <w:iCs/>
              </w:rPr>
              <w:t>-cultorum</w:t>
            </w:r>
            <w:r w:rsidRPr="00D02A48">
              <w:rPr>
                <w:b/>
                <w:bCs/>
              </w:rPr>
              <w:t xml:space="preserve">  </w:t>
            </w:r>
            <w:r>
              <w:t xml:space="preserve">      </w:t>
            </w:r>
          </w:p>
          <w:p w14:paraId="17123382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  Grown for its dramatic leaf color.</w:t>
            </w:r>
          </w:p>
          <w:p w14:paraId="304EC66A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 w:rsidRPr="005F6699">
              <w:rPr>
                <w:sz w:val="20"/>
                <w:szCs w:val="20"/>
              </w:rPr>
              <w:t xml:space="preserve">Variegated </w:t>
            </w:r>
            <w:r>
              <w:rPr>
                <w:sz w:val="20"/>
                <w:szCs w:val="20"/>
              </w:rPr>
              <w:t xml:space="preserve">foliage in shades of </w:t>
            </w:r>
            <w:r w:rsidRPr="005F6699">
              <w:rPr>
                <w:sz w:val="20"/>
                <w:szCs w:val="20"/>
              </w:rPr>
              <w:t>green, red, silver</w:t>
            </w:r>
            <w:r>
              <w:rPr>
                <w:sz w:val="20"/>
                <w:szCs w:val="20"/>
              </w:rPr>
              <w:t xml:space="preserve">, </w:t>
            </w:r>
            <w:r w:rsidRPr="005F6699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>.</w:t>
            </w:r>
          </w:p>
          <w:p w14:paraId="591E8F39" w14:textId="77777777" w:rsidR="00C741B4" w:rsidRPr="00EA7502" w:rsidRDefault="00C741B4" w:rsidP="00C741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 Soil: Rich, well-drained</w:t>
            </w:r>
          </w:p>
          <w:p w14:paraId="046958D3" w14:textId="77777777" w:rsidR="00C741B4" w:rsidRPr="00EA7502" w:rsidRDefault="00C741B4" w:rsidP="00C741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to 18</w:t>
            </w:r>
            <w:r w:rsidRPr="00EA7502">
              <w:rPr>
                <w:sz w:val="20"/>
                <w:szCs w:val="20"/>
              </w:rPr>
              <w:t>”.</w:t>
            </w:r>
          </w:p>
          <w:p w14:paraId="46C8CA7E" w14:textId="77F37C10" w:rsidR="00CC05F4" w:rsidRDefault="00CC05F4" w:rsidP="00DA0FC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916A4C9" w14:textId="77777777" w:rsidR="00C741B4" w:rsidRDefault="00C741B4" w:rsidP="00C741B4">
            <w:pPr>
              <w:spacing w:before="240"/>
              <w:ind w:right="144"/>
              <w:rPr>
                <w:i/>
                <w:iCs/>
              </w:rPr>
            </w:pP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4BC6957" w14:textId="77777777" w:rsidR="00C741B4" w:rsidRDefault="00C741B4" w:rsidP="00C741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2B2222E5" w14:textId="77777777" w:rsidR="00C741B4" w:rsidRDefault="00C741B4" w:rsidP="00C741B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7A1816F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9EF5BC9" w14:textId="77777777" w:rsidR="00C741B4" w:rsidRPr="00D02A48" w:rsidRDefault="00C741B4" w:rsidP="00C741B4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>Begonia</w:t>
            </w:r>
            <w:r>
              <w:rPr>
                <w:b/>
                <w:bCs/>
              </w:rPr>
              <w:t xml:space="preserve"> </w:t>
            </w:r>
            <w:r w:rsidRPr="00C214E0">
              <w:rPr>
                <w:i/>
                <w:iCs/>
              </w:rPr>
              <w:t>rex</w:t>
            </w:r>
            <w:r>
              <w:rPr>
                <w:i/>
                <w:iCs/>
              </w:rPr>
              <w:t>-cultorum</w:t>
            </w:r>
            <w:r w:rsidRPr="00D02A48">
              <w:rPr>
                <w:b/>
                <w:bCs/>
              </w:rPr>
              <w:t xml:space="preserve">  </w:t>
            </w:r>
            <w:r>
              <w:t xml:space="preserve">      </w:t>
            </w:r>
          </w:p>
          <w:p w14:paraId="1EA10D68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  Grown for its dramatic leaf color.</w:t>
            </w:r>
          </w:p>
          <w:p w14:paraId="238C0B07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 w:rsidRPr="005F6699">
              <w:rPr>
                <w:sz w:val="20"/>
                <w:szCs w:val="20"/>
              </w:rPr>
              <w:t xml:space="preserve">Variegated </w:t>
            </w:r>
            <w:r>
              <w:rPr>
                <w:sz w:val="20"/>
                <w:szCs w:val="20"/>
              </w:rPr>
              <w:t xml:space="preserve">foliage in shades of </w:t>
            </w:r>
            <w:r w:rsidRPr="005F6699">
              <w:rPr>
                <w:sz w:val="20"/>
                <w:szCs w:val="20"/>
              </w:rPr>
              <w:t>green, red, silver</w:t>
            </w:r>
            <w:r>
              <w:rPr>
                <w:sz w:val="20"/>
                <w:szCs w:val="20"/>
              </w:rPr>
              <w:t xml:space="preserve">, </w:t>
            </w:r>
            <w:r w:rsidRPr="005F6699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>.</w:t>
            </w:r>
          </w:p>
          <w:p w14:paraId="4E8FC084" w14:textId="77777777" w:rsidR="00C741B4" w:rsidRPr="00EA7502" w:rsidRDefault="00C741B4" w:rsidP="00C741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 Soil: Rich, well-drained</w:t>
            </w:r>
          </w:p>
          <w:p w14:paraId="7BD971E6" w14:textId="77777777" w:rsidR="00C741B4" w:rsidRPr="00EA7502" w:rsidRDefault="00C741B4" w:rsidP="00C741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to 18</w:t>
            </w:r>
            <w:r w:rsidRPr="00EA7502">
              <w:rPr>
                <w:sz w:val="20"/>
                <w:szCs w:val="20"/>
              </w:rPr>
              <w:t>”.</w:t>
            </w:r>
          </w:p>
          <w:p w14:paraId="550CA5BC" w14:textId="6CCCAAFD" w:rsidR="002B02C7" w:rsidRPr="005F5860" w:rsidRDefault="002B02C7" w:rsidP="00DA0FC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FF37E9C" w14:textId="77777777" w:rsidR="00C741B4" w:rsidRDefault="00C741B4" w:rsidP="00C741B4">
            <w:pPr>
              <w:spacing w:before="240"/>
              <w:ind w:right="144"/>
              <w:rPr>
                <w:i/>
                <w:iCs/>
              </w:rPr>
            </w:pP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B4D22D5" w14:textId="77777777" w:rsidR="00C741B4" w:rsidRDefault="00C741B4" w:rsidP="00C741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793DF807" w14:textId="77777777" w:rsidR="00C741B4" w:rsidRDefault="00C741B4" w:rsidP="00C741B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9611CA7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D951319" w14:textId="77777777" w:rsidR="00C741B4" w:rsidRPr="00D02A48" w:rsidRDefault="00C741B4" w:rsidP="00C741B4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>Begonia</w:t>
            </w:r>
            <w:r>
              <w:rPr>
                <w:b/>
                <w:bCs/>
              </w:rPr>
              <w:t xml:space="preserve"> </w:t>
            </w:r>
            <w:r w:rsidRPr="00C214E0">
              <w:rPr>
                <w:i/>
                <w:iCs/>
              </w:rPr>
              <w:t>rex</w:t>
            </w:r>
            <w:r>
              <w:rPr>
                <w:i/>
                <w:iCs/>
              </w:rPr>
              <w:t>-cultorum</w:t>
            </w:r>
            <w:r w:rsidRPr="00D02A48">
              <w:rPr>
                <w:b/>
                <w:bCs/>
              </w:rPr>
              <w:t xml:space="preserve">  </w:t>
            </w:r>
            <w:r>
              <w:t xml:space="preserve">      </w:t>
            </w:r>
          </w:p>
          <w:p w14:paraId="5B0A9D84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  Grown for its dramatic leaf color.</w:t>
            </w:r>
          </w:p>
          <w:p w14:paraId="4149BF79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 w:rsidRPr="005F6699">
              <w:rPr>
                <w:sz w:val="20"/>
                <w:szCs w:val="20"/>
              </w:rPr>
              <w:t xml:space="preserve">Variegated </w:t>
            </w:r>
            <w:r>
              <w:rPr>
                <w:sz w:val="20"/>
                <w:szCs w:val="20"/>
              </w:rPr>
              <w:t xml:space="preserve">foliage in shades of </w:t>
            </w:r>
            <w:r w:rsidRPr="005F6699">
              <w:rPr>
                <w:sz w:val="20"/>
                <w:szCs w:val="20"/>
              </w:rPr>
              <w:t>green, red, silver</w:t>
            </w:r>
            <w:r>
              <w:rPr>
                <w:sz w:val="20"/>
                <w:szCs w:val="20"/>
              </w:rPr>
              <w:t xml:space="preserve">, </w:t>
            </w:r>
            <w:r w:rsidRPr="005F6699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>.</w:t>
            </w:r>
          </w:p>
          <w:p w14:paraId="45435BB9" w14:textId="77777777" w:rsidR="00C741B4" w:rsidRPr="00EA7502" w:rsidRDefault="00C741B4" w:rsidP="00C741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 Soil: Rich, well-drained</w:t>
            </w:r>
          </w:p>
          <w:p w14:paraId="4422AF15" w14:textId="77777777" w:rsidR="00C741B4" w:rsidRPr="00EA7502" w:rsidRDefault="00C741B4" w:rsidP="00C741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to 18</w:t>
            </w:r>
            <w:r w:rsidRPr="00EA7502">
              <w:rPr>
                <w:sz w:val="20"/>
                <w:szCs w:val="20"/>
              </w:rPr>
              <w:t>”.</w:t>
            </w:r>
          </w:p>
          <w:p w14:paraId="648616B9" w14:textId="2D95F45F" w:rsidR="002B02C7" w:rsidRDefault="002B02C7" w:rsidP="00DA0FC2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736491F" w14:textId="77777777" w:rsidR="00C741B4" w:rsidRDefault="00C741B4" w:rsidP="00C741B4">
            <w:pPr>
              <w:spacing w:before="240"/>
              <w:ind w:right="144"/>
              <w:rPr>
                <w:i/>
                <w:iCs/>
              </w:rPr>
            </w:pP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89FDC3E" w14:textId="77777777" w:rsidR="00C741B4" w:rsidRDefault="00C741B4" w:rsidP="00C741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47D0EFEB" w14:textId="77777777" w:rsidR="00C741B4" w:rsidRDefault="00C741B4" w:rsidP="00C741B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590E975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358F43D" w14:textId="77777777" w:rsidR="00C741B4" w:rsidRPr="00D02A48" w:rsidRDefault="00C741B4" w:rsidP="00C741B4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>Begonia</w:t>
            </w:r>
            <w:r>
              <w:rPr>
                <w:b/>
                <w:bCs/>
              </w:rPr>
              <w:t xml:space="preserve"> </w:t>
            </w:r>
            <w:r w:rsidRPr="00C214E0">
              <w:rPr>
                <w:i/>
                <w:iCs/>
              </w:rPr>
              <w:t>rex</w:t>
            </w:r>
            <w:r>
              <w:rPr>
                <w:i/>
                <w:iCs/>
              </w:rPr>
              <w:t>-cultorum</w:t>
            </w:r>
            <w:r w:rsidRPr="00D02A48">
              <w:rPr>
                <w:b/>
                <w:bCs/>
              </w:rPr>
              <w:t xml:space="preserve">  </w:t>
            </w:r>
            <w:r>
              <w:t xml:space="preserve">      </w:t>
            </w:r>
          </w:p>
          <w:p w14:paraId="569E8D9E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  Grown for its dramatic leaf color.</w:t>
            </w:r>
          </w:p>
          <w:p w14:paraId="1BABCEDA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 w:rsidRPr="005F6699">
              <w:rPr>
                <w:sz w:val="20"/>
                <w:szCs w:val="20"/>
              </w:rPr>
              <w:t xml:space="preserve">Variegated </w:t>
            </w:r>
            <w:r>
              <w:rPr>
                <w:sz w:val="20"/>
                <w:szCs w:val="20"/>
              </w:rPr>
              <w:t xml:space="preserve">foliage in shades of </w:t>
            </w:r>
            <w:r w:rsidRPr="005F6699">
              <w:rPr>
                <w:sz w:val="20"/>
                <w:szCs w:val="20"/>
              </w:rPr>
              <w:t>green, red, silver</w:t>
            </w:r>
            <w:r>
              <w:rPr>
                <w:sz w:val="20"/>
                <w:szCs w:val="20"/>
              </w:rPr>
              <w:t xml:space="preserve">, </w:t>
            </w:r>
            <w:r w:rsidRPr="005F6699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>.</w:t>
            </w:r>
          </w:p>
          <w:p w14:paraId="292B3C9D" w14:textId="77777777" w:rsidR="00C741B4" w:rsidRPr="00EA7502" w:rsidRDefault="00C741B4" w:rsidP="00C741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 Soil: Rich, well-drained</w:t>
            </w:r>
          </w:p>
          <w:p w14:paraId="7AC12E72" w14:textId="77777777" w:rsidR="00C741B4" w:rsidRPr="00EA7502" w:rsidRDefault="00C741B4" w:rsidP="00C741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to 18</w:t>
            </w:r>
            <w:r w:rsidRPr="00EA7502">
              <w:rPr>
                <w:sz w:val="20"/>
                <w:szCs w:val="20"/>
              </w:rPr>
              <w:t>”.</w:t>
            </w:r>
          </w:p>
          <w:p w14:paraId="1DD73399" w14:textId="64EA8406" w:rsidR="002B02C7" w:rsidRPr="005F5860" w:rsidRDefault="002B02C7" w:rsidP="00DA0FC2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01FBC54" w14:textId="77777777" w:rsidR="00C741B4" w:rsidRDefault="00C741B4" w:rsidP="00C741B4">
            <w:pPr>
              <w:spacing w:before="240"/>
              <w:ind w:right="144"/>
              <w:rPr>
                <w:i/>
                <w:iCs/>
              </w:rPr>
            </w:pP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C88D887" w14:textId="77777777" w:rsidR="00C741B4" w:rsidRDefault="00C741B4" w:rsidP="00C741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68E7901A" w14:textId="77777777" w:rsidR="00C741B4" w:rsidRDefault="00C741B4" w:rsidP="00C741B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6902637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316CD9E" w14:textId="77777777" w:rsidR="00C741B4" w:rsidRPr="00D02A48" w:rsidRDefault="00C741B4" w:rsidP="00C741B4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>Begonia</w:t>
            </w:r>
            <w:r>
              <w:rPr>
                <w:b/>
                <w:bCs/>
              </w:rPr>
              <w:t xml:space="preserve"> </w:t>
            </w:r>
            <w:r w:rsidRPr="00C214E0">
              <w:rPr>
                <w:i/>
                <w:iCs/>
              </w:rPr>
              <w:t>rex</w:t>
            </w:r>
            <w:r>
              <w:rPr>
                <w:i/>
                <w:iCs/>
              </w:rPr>
              <w:t>-cultorum</w:t>
            </w:r>
            <w:r w:rsidRPr="00D02A48">
              <w:rPr>
                <w:b/>
                <w:bCs/>
              </w:rPr>
              <w:t xml:space="preserve">  </w:t>
            </w:r>
            <w:r>
              <w:t xml:space="preserve">      </w:t>
            </w:r>
          </w:p>
          <w:p w14:paraId="0CDB04BD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  Grown for its dramatic leaf color.</w:t>
            </w:r>
          </w:p>
          <w:p w14:paraId="49516E12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 w:rsidRPr="005F6699">
              <w:rPr>
                <w:sz w:val="20"/>
                <w:szCs w:val="20"/>
              </w:rPr>
              <w:t xml:space="preserve">Variegated </w:t>
            </w:r>
            <w:r>
              <w:rPr>
                <w:sz w:val="20"/>
                <w:szCs w:val="20"/>
              </w:rPr>
              <w:t xml:space="preserve">foliage in shades of </w:t>
            </w:r>
            <w:r w:rsidRPr="005F6699">
              <w:rPr>
                <w:sz w:val="20"/>
                <w:szCs w:val="20"/>
              </w:rPr>
              <w:t>green, red, silver</w:t>
            </w:r>
            <w:r>
              <w:rPr>
                <w:sz w:val="20"/>
                <w:szCs w:val="20"/>
              </w:rPr>
              <w:t xml:space="preserve">, </w:t>
            </w:r>
            <w:r w:rsidRPr="005F6699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>.</w:t>
            </w:r>
          </w:p>
          <w:p w14:paraId="53F89735" w14:textId="77777777" w:rsidR="00C741B4" w:rsidRPr="00EA7502" w:rsidRDefault="00C741B4" w:rsidP="00C741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 Soil: Rich, well-drained</w:t>
            </w:r>
          </w:p>
          <w:p w14:paraId="02CDB0F6" w14:textId="77777777" w:rsidR="00C741B4" w:rsidRPr="00EA7502" w:rsidRDefault="00C741B4" w:rsidP="00C741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to 18</w:t>
            </w:r>
            <w:r w:rsidRPr="00EA7502">
              <w:rPr>
                <w:sz w:val="20"/>
                <w:szCs w:val="20"/>
              </w:rPr>
              <w:t>”.</w:t>
            </w:r>
          </w:p>
          <w:p w14:paraId="34B089DE" w14:textId="02C89AE2" w:rsidR="002B02C7" w:rsidRDefault="002B02C7" w:rsidP="00DA0FC2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80A85A4" w14:textId="77777777" w:rsidR="00C741B4" w:rsidRDefault="00C741B4" w:rsidP="00C741B4">
            <w:pPr>
              <w:spacing w:before="240"/>
              <w:ind w:right="144"/>
              <w:rPr>
                <w:i/>
                <w:iCs/>
              </w:rPr>
            </w:pP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6B5A7DE" w14:textId="77777777" w:rsidR="00C741B4" w:rsidRDefault="00C741B4" w:rsidP="00C741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71F5BE78" w14:textId="77777777" w:rsidR="00C741B4" w:rsidRDefault="00C741B4" w:rsidP="00C741B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B990517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8653B2B" w14:textId="77777777" w:rsidR="00C741B4" w:rsidRPr="00D02A48" w:rsidRDefault="00C741B4" w:rsidP="00C741B4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>Begonia</w:t>
            </w:r>
            <w:r>
              <w:rPr>
                <w:b/>
                <w:bCs/>
              </w:rPr>
              <w:t xml:space="preserve"> </w:t>
            </w:r>
            <w:r w:rsidRPr="00C214E0">
              <w:rPr>
                <w:i/>
                <w:iCs/>
              </w:rPr>
              <w:t>rex</w:t>
            </w:r>
            <w:r>
              <w:rPr>
                <w:i/>
                <w:iCs/>
              </w:rPr>
              <w:t>-cultorum</w:t>
            </w:r>
            <w:r w:rsidRPr="00D02A48">
              <w:rPr>
                <w:b/>
                <w:bCs/>
              </w:rPr>
              <w:t xml:space="preserve">  </w:t>
            </w:r>
            <w:r>
              <w:t xml:space="preserve">      </w:t>
            </w:r>
          </w:p>
          <w:p w14:paraId="1E9BA52F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  Grown for its dramatic leaf color.</w:t>
            </w:r>
          </w:p>
          <w:p w14:paraId="541CB744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 w:rsidRPr="005F6699">
              <w:rPr>
                <w:sz w:val="20"/>
                <w:szCs w:val="20"/>
              </w:rPr>
              <w:t xml:space="preserve">Variegated </w:t>
            </w:r>
            <w:r>
              <w:rPr>
                <w:sz w:val="20"/>
                <w:szCs w:val="20"/>
              </w:rPr>
              <w:t xml:space="preserve">foliage in shades of </w:t>
            </w:r>
            <w:r w:rsidRPr="005F6699">
              <w:rPr>
                <w:sz w:val="20"/>
                <w:szCs w:val="20"/>
              </w:rPr>
              <w:t>green, red, silver</w:t>
            </w:r>
            <w:r>
              <w:rPr>
                <w:sz w:val="20"/>
                <w:szCs w:val="20"/>
              </w:rPr>
              <w:t xml:space="preserve">, </w:t>
            </w:r>
            <w:r w:rsidRPr="005F6699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>.</w:t>
            </w:r>
          </w:p>
          <w:p w14:paraId="6CAF9892" w14:textId="77777777" w:rsidR="00C741B4" w:rsidRPr="00EA7502" w:rsidRDefault="00C741B4" w:rsidP="00C741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 Soil: Rich, well-drained</w:t>
            </w:r>
          </w:p>
          <w:p w14:paraId="277D1652" w14:textId="77777777" w:rsidR="00C741B4" w:rsidRPr="00EA7502" w:rsidRDefault="00C741B4" w:rsidP="00C741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to 18</w:t>
            </w:r>
            <w:r w:rsidRPr="00EA7502">
              <w:rPr>
                <w:sz w:val="20"/>
                <w:szCs w:val="20"/>
              </w:rPr>
              <w:t>”.</w:t>
            </w:r>
          </w:p>
          <w:p w14:paraId="55BFB788" w14:textId="5A2CB26C" w:rsidR="002B02C7" w:rsidRPr="005F5860" w:rsidRDefault="002B02C7" w:rsidP="00DA0FC2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4CE163E" w14:textId="77777777" w:rsidR="00C741B4" w:rsidRDefault="00C741B4" w:rsidP="00C741B4">
            <w:pPr>
              <w:spacing w:before="240"/>
              <w:ind w:right="144"/>
              <w:rPr>
                <w:i/>
                <w:iCs/>
              </w:rPr>
            </w:pP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13802D1" w14:textId="77777777" w:rsidR="00C741B4" w:rsidRDefault="00C741B4" w:rsidP="00C741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0CD0F1E8" w14:textId="77777777" w:rsidR="00C741B4" w:rsidRDefault="00C741B4" w:rsidP="00C741B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6DD0D00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94889ED" w14:textId="77777777" w:rsidR="00C741B4" w:rsidRPr="00D02A48" w:rsidRDefault="00C741B4" w:rsidP="00C741B4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>Begonia</w:t>
            </w:r>
            <w:r>
              <w:rPr>
                <w:b/>
                <w:bCs/>
              </w:rPr>
              <w:t xml:space="preserve"> </w:t>
            </w:r>
            <w:r w:rsidRPr="00C214E0">
              <w:rPr>
                <w:i/>
                <w:iCs/>
              </w:rPr>
              <w:t>rex</w:t>
            </w:r>
            <w:r>
              <w:rPr>
                <w:i/>
                <w:iCs/>
              </w:rPr>
              <w:t>-cultorum</w:t>
            </w:r>
            <w:r w:rsidRPr="00D02A48">
              <w:rPr>
                <w:b/>
                <w:bCs/>
              </w:rPr>
              <w:t xml:space="preserve">  </w:t>
            </w:r>
            <w:r>
              <w:t xml:space="preserve">      </w:t>
            </w:r>
          </w:p>
          <w:p w14:paraId="5EE0032A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  Grown for its dramatic leaf color.</w:t>
            </w:r>
          </w:p>
          <w:p w14:paraId="52E659B1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 w:rsidRPr="005F6699">
              <w:rPr>
                <w:sz w:val="20"/>
                <w:szCs w:val="20"/>
              </w:rPr>
              <w:t xml:space="preserve">Variegated </w:t>
            </w:r>
            <w:r>
              <w:rPr>
                <w:sz w:val="20"/>
                <w:szCs w:val="20"/>
              </w:rPr>
              <w:t xml:space="preserve">foliage in shades of </w:t>
            </w:r>
            <w:r w:rsidRPr="005F6699">
              <w:rPr>
                <w:sz w:val="20"/>
                <w:szCs w:val="20"/>
              </w:rPr>
              <w:t>green, red, silver</w:t>
            </w:r>
            <w:r>
              <w:rPr>
                <w:sz w:val="20"/>
                <w:szCs w:val="20"/>
              </w:rPr>
              <w:t xml:space="preserve">, </w:t>
            </w:r>
            <w:r w:rsidRPr="005F6699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>.</w:t>
            </w:r>
          </w:p>
          <w:p w14:paraId="6A0BC9AB" w14:textId="77777777" w:rsidR="00C741B4" w:rsidRPr="00EA7502" w:rsidRDefault="00C741B4" w:rsidP="00C741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 Soil: Rich, well-drained</w:t>
            </w:r>
          </w:p>
          <w:p w14:paraId="61449450" w14:textId="77777777" w:rsidR="00C741B4" w:rsidRPr="00EA7502" w:rsidRDefault="00C741B4" w:rsidP="00C741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to 18</w:t>
            </w:r>
            <w:r w:rsidRPr="00EA7502">
              <w:rPr>
                <w:sz w:val="20"/>
                <w:szCs w:val="20"/>
              </w:rPr>
              <w:t>”.</w:t>
            </w:r>
          </w:p>
          <w:p w14:paraId="1C358BBC" w14:textId="77777777" w:rsidR="00C741B4" w:rsidRDefault="00C741B4" w:rsidP="00C741B4">
            <w:pPr>
              <w:spacing w:before="240"/>
              <w:ind w:right="144"/>
              <w:rPr>
                <w:i/>
                <w:iCs/>
              </w:rPr>
            </w:pP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D3E7088" w14:textId="77777777" w:rsidR="00C741B4" w:rsidRDefault="00C741B4" w:rsidP="00C741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6F6FE4F3" w14:textId="77777777" w:rsidR="00C741B4" w:rsidRDefault="00C741B4" w:rsidP="00C741B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2AF2C6C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54805AD" w14:textId="77777777" w:rsidR="00C741B4" w:rsidRPr="00D02A48" w:rsidRDefault="00C741B4" w:rsidP="00C741B4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>Begonia</w:t>
            </w:r>
            <w:r>
              <w:rPr>
                <w:b/>
                <w:bCs/>
              </w:rPr>
              <w:t xml:space="preserve"> </w:t>
            </w:r>
            <w:r w:rsidRPr="00C214E0">
              <w:rPr>
                <w:i/>
                <w:iCs/>
              </w:rPr>
              <w:t>rex</w:t>
            </w:r>
            <w:r>
              <w:rPr>
                <w:i/>
                <w:iCs/>
              </w:rPr>
              <w:t>-cultorum</w:t>
            </w:r>
            <w:r w:rsidRPr="00D02A48">
              <w:rPr>
                <w:b/>
                <w:bCs/>
              </w:rPr>
              <w:t xml:space="preserve">  </w:t>
            </w:r>
            <w:r>
              <w:t xml:space="preserve">      </w:t>
            </w:r>
          </w:p>
          <w:p w14:paraId="370E7A8A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  Grown for its dramatic leaf color.</w:t>
            </w:r>
          </w:p>
          <w:p w14:paraId="417FDEEB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 w:rsidRPr="005F6699">
              <w:rPr>
                <w:sz w:val="20"/>
                <w:szCs w:val="20"/>
              </w:rPr>
              <w:t xml:space="preserve">Variegated </w:t>
            </w:r>
            <w:r>
              <w:rPr>
                <w:sz w:val="20"/>
                <w:szCs w:val="20"/>
              </w:rPr>
              <w:t xml:space="preserve">foliage in shades of </w:t>
            </w:r>
            <w:r w:rsidRPr="005F6699">
              <w:rPr>
                <w:sz w:val="20"/>
                <w:szCs w:val="20"/>
              </w:rPr>
              <w:t>green, red, silver</w:t>
            </w:r>
            <w:r>
              <w:rPr>
                <w:sz w:val="20"/>
                <w:szCs w:val="20"/>
              </w:rPr>
              <w:t xml:space="preserve">, </w:t>
            </w:r>
            <w:r w:rsidRPr="005F6699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>.</w:t>
            </w:r>
          </w:p>
          <w:p w14:paraId="6197AE97" w14:textId="77777777" w:rsidR="00C741B4" w:rsidRPr="00EA7502" w:rsidRDefault="00C741B4" w:rsidP="00C741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 Soil: Rich, well-drained</w:t>
            </w:r>
          </w:p>
          <w:p w14:paraId="1311D32A" w14:textId="77777777" w:rsidR="00C741B4" w:rsidRPr="00EA7502" w:rsidRDefault="00C741B4" w:rsidP="00C741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to 18</w:t>
            </w:r>
            <w:r w:rsidRPr="00EA7502">
              <w:rPr>
                <w:sz w:val="20"/>
                <w:szCs w:val="20"/>
              </w:rPr>
              <w:t>”.</w:t>
            </w:r>
          </w:p>
          <w:p w14:paraId="3E0D0576" w14:textId="13D7D5AB" w:rsidR="002B02C7" w:rsidRDefault="002B02C7" w:rsidP="00DA0FC2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EFAB02F" w14:textId="77777777" w:rsidR="00C741B4" w:rsidRDefault="00C741B4" w:rsidP="00C741B4">
            <w:pPr>
              <w:spacing w:before="240"/>
              <w:ind w:right="144"/>
              <w:rPr>
                <w:i/>
                <w:iCs/>
              </w:rPr>
            </w:pP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245BCDD" w14:textId="77777777" w:rsidR="00C741B4" w:rsidRDefault="00C741B4" w:rsidP="00C741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186B3032" w14:textId="77777777" w:rsidR="00C741B4" w:rsidRDefault="00C741B4" w:rsidP="00C741B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324B3B2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20EA316" w14:textId="77777777" w:rsidR="00C741B4" w:rsidRPr="00D02A48" w:rsidRDefault="00C741B4" w:rsidP="00C741B4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>Begonia</w:t>
            </w:r>
            <w:r>
              <w:rPr>
                <w:b/>
                <w:bCs/>
              </w:rPr>
              <w:t xml:space="preserve"> </w:t>
            </w:r>
            <w:r w:rsidRPr="00C214E0">
              <w:rPr>
                <w:i/>
                <w:iCs/>
              </w:rPr>
              <w:t>rex</w:t>
            </w:r>
            <w:r>
              <w:rPr>
                <w:i/>
                <w:iCs/>
              </w:rPr>
              <w:t>-cultorum</w:t>
            </w:r>
            <w:r w:rsidRPr="00D02A48">
              <w:rPr>
                <w:b/>
                <w:bCs/>
              </w:rPr>
              <w:t xml:space="preserve">  </w:t>
            </w:r>
            <w:r>
              <w:t xml:space="preserve">      </w:t>
            </w:r>
          </w:p>
          <w:p w14:paraId="56933A4A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  Grown for its dramatic leaf color.</w:t>
            </w:r>
          </w:p>
          <w:p w14:paraId="693004AB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 w:rsidRPr="005F6699">
              <w:rPr>
                <w:sz w:val="20"/>
                <w:szCs w:val="20"/>
              </w:rPr>
              <w:t xml:space="preserve">Variegated </w:t>
            </w:r>
            <w:r>
              <w:rPr>
                <w:sz w:val="20"/>
                <w:szCs w:val="20"/>
              </w:rPr>
              <w:t xml:space="preserve">foliage in shades of </w:t>
            </w:r>
            <w:r w:rsidRPr="005F6699">
              <w:rPr>
                <w:sz w:val="20"/>
                <w:szCs w:val="20"/>
              </w:rPr>
              <w:t>green, red, silver</w:t>
            </w:r>
            <w:r>
              <w:rPr>
                <w:sz w:val="20"/>
                <w:szCs w:val="20"/>
              </w:rPr>
              <w:t xml:space="preserve">, </w:t>
            </w:r>
            <w:r w:rsidRPr="005F6699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>.</w:t>
            </w:r>
          </w:p>
          <w:p w14:paraId="72300183" w14:textId="77777777" w:rsidR="00C741B4" w:rsidRPr="00EA7502" w:rsidRDefault="00C741B4" w:rsidP="00C741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 Soil: Rich, well-drained</w:t>
            </w:r>
          </w:p>
          <w:p w14:paraId="36B70649" w14:textId="77777777" w:rsidR="00C741B4" w:rsidRPr="00EA7502" w:rsidRDefault="00C741B4" w:rsidP="00C741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to 18</w:t>
            </w:r>
            <w:r w:rsidRPr="00EA7502">
              <w:rPr>
                <w:sz w:val="20"/>
                <w:szCs w:val="20"/>
              </w:rPr>
              <w:t>”.</w:t>
            </w:r>
          </w:p>
          <w:p w14:paraId="58C077C7" w14:textId="61704F2C" w:rsidR="002B02C7" w:rsidRPr="005F5860" w:rsidRDefault="002B02C7" w:rsidP="00DA0FC2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DDEB2D9" w14:textId="77777777" w:rsidR="00C741B4" w:rsidRDefault="00C741B4" w:rsidP="00C741B4">
            <w:pPr>
              <w:spacing w:before="240"/>
              <w:ind w:right="144"/>
              <w:rPr>
                <w:i/>
                <w:iCs/>
              </w:rPr>
            </w:pP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37FF856" w14:textId="77777777" w:rsidR="00C741B4" w:rsidRDefault="00C741B4" w:rsidP="00C741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6F66DC59" w14:textId="77777777" w:rsidR="00C741B4" w:rsidRDefault="00C741B4" w:rsidP="00C741B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8202BC1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53B7AD4" w14:textId="77777777" w:rsidR="00C741B4" w:rsidRPr="00D02A48" w:rsidRDefault="00C741B4" w:rsidP="00C741B4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>Begonia</w:t>
            </w:r>
            <w:r>
              <w:rPr>
                <w:b/>
                <w:bCs/>
              </w:rPr>
              <w:t xml:space="preserve"> </w:t>
            </w:r>
            <w:r w:rsidRPr="00C214E0">
              <w:rPr>
                <w:i/>
                <w:iCs/>
              </w:rPr>
              <w:t>rex</w:t>
            </w:r>
            <w:r>
              <w:rPr>
                <w:i/>
                <w:iCs/>
              </w:rPr>
              <w:t>-cultorum</w:t>
            </w:r>
            <w:r w:rsidRPr="00D02A48">
              <w:rPr>
                <w:b/>
                <w:bCs/>
              </w:rPr>
              <w:t xml:space="preserve">  </w:t>
            </w:r>
            <w:r>
              <w:t xml:space="preserve">      </w:t>
            </w:r>
          </w:p>
          <w:p w14:paraId="35E4108D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  Grown for its dramatic leaf color.</w:t>
            </w:r>
          </w:p>
          <w:p w14:paraId="095BBC87" w14:textId="77777777" w:rsidR="00C741B4" w:rsidRDefault="00C741B4" w:rsidP="00C741B4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 w:rsidRPr="005F6699">
              <w:rPr>
                <w:sz w:val="20"/>
                <w:szCs w:val="20"/>
              </w:rPr>
              <w:t xml:space="preserve">Variegated </w:t>
            </w:r>
            <w:r>
              <w:rPr>
                <w:sz w:val="20"/>
                <w:szCs w:val="20"/>
              </w:rPr>
              <w:t xml:space="preserve">foliage in shades of </w:t>
            </w:r>
            <w:r w:rsidRPr="005F6699">
              <w:rPr>
                <w:sz w:val="20"/>
                <w:szCs w:val="20"/>
              </w:rPr>
              <w:t>green, red, silver</w:t>
            </w:r>
            <w:r>
              <w:rPr>
                <w:sz w:val="20"/>
                <w:szCs w:val="20"/>
              </w:rPr>
              <w:t xml:space="preserve">, </w:t>
            </w:r>
            <w:r w:rsidRPr="005F6699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>.</w:t>
            </w:r>
          </w:p>
          <w:p w14:paraId="1F5C4F93" w14:textId="77777777" w:rsidR="00C741B4" w:rsidRPr="00EA7502" w:rsidRDefault="00C741B4" w:rsidP="00C741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 Soil: Rich, well-drained</w:t>
            </w:r>
          </w:p>
          <w:p w14:paraId="33658DA6" w14:textId="77777777" w:rsidR="00C741B4" w:rsidRPr="00EA7502" w:rsidRDefault="00C741B4" w:rsidP="00C741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to 18</w:t>
            </w:r>
            <w:r w:rsidRPr="00EA7502">
              <w:rPr>
                <w:sz w:val="20"/>
                <w:szCs w:val="20"/>
              </w:rPr>
              <w:t>”.</w:t>
            </w:r>
          </w:p>
          <w:p w14:paraId="6ED8FA6B" w14:textId="7FC5C700" w:rsidR="002B02C7" w:rsidRDefault="002B02C7" w:rsidP="00DA0FC2">
            <w:pPr>
              <w:ind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1854BF"/>
    <w:rsid w:val="002B02C7"/>
    <w:rsid w:val="002F69FA"/>
    <w:rsid w:val="00323CA0"/>
    <w:rsid w:val="00362502"/>
    <w:rsid w:val="003B3E50"/>
    <w:rsid w:val="00560F34"/>
    <w:rsid w:val="005F5860"/>
    <w:rsid w:val="006A0EC5"/>
    <w:rsid w:val="006C001B"/>
    <w:rsid w:val="0081012B"/>
    <w:rsid w:val="00A577A5"/>
    <w:rsid w:val="00A727EA"/>
    <w:rsid w:val="00A728B5"/>
    <w:rsid w:val="00AF2A21"/>
    <w:rsid w:val="00AF5E6F"/>
    <w:rsid w:val="00B55AF5"/>
    <w:rsid w:val="00B95249"/>
    <w:rsid w:val="00BE0FDA"/>
    <w:rsid w:val="00BF172E"/>
    <w:rsid w:val="00C374E8"/>
    <w:rsid w:val="00C741B4"/>
    <w:rsid w:val="00CC05F4"/>
    <w:rsid w:val="00D42195"/>
    <w:rsid w:val="00DA0FC2"/>
    <w:rsid w:val="00DF30D4"/>
    <w:rsid w:val="00F5131A"/>
    <w:rsid w:val="00F76555"/>
    <w:rsid w:val="00F84AEA"/>
    <w:rsid w:val="00FC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2023-04-06T22:13:00Z</dcterms:created>
  <dcterms:modified xsi:type="dcterms:W3CDTF">2023-04-06T22:13:00Z</dcterms:modified>
</cp:coreProperties>
</file>